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2047" w14:textId="32E87291" w:rsidR="00793C6A" w:rsidRPr="00793C6A" w:rsidRDefault="00793C6A" w:rsidP="00793C6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eastAsia="Times New Roman" w:hAnsi="Calibri Light" w:cs="Calibri Light"/>
          <w:b/>
          <w:lang w:eastAsia="pl-PL"/>
        </w:rPr>
      </w:pPr>
      <w:bookmarkStart w:id="0" w:name="_GoBack"/>
      <w:bookmarkEnd w:id="0"/>
      <w:r w:rsidRPr="00793C6A">
        <w:rPr>
          <w:rFonts w:ascii="Calibri Light" w:eastAsia="Times New Roman" w:hAnsi="Calibri Light" w:cs="Calibri Light"/>
          <w:b/>
          <w:lang w:eastAsia="pl-PL"/>
        </w:rPr>
        <w:t>INSTRUKCJA PRAKTYI ZAWODOWEJ I</w:t>
      </w:r>
      <w:r w:rsidR="00767397">
        <w:rPr>
          <w:rFonts w:ascii="Calibri Light" w:eastAsia="Times New Roman" w:hAnsi="Calibri Light" w:cs="Calibri Light"/>
          <w:b/>
          <w:lang w:eastAsia="pl-PL"/>
        </w:rPr>
        <w:t>V</w:t>
      </w:r>
    </w:p>
    <w:p w14:paraId="3B264558" w14:textId="4A95E193" w:rsidR="00793C6A" w:rsidRPr="00793C6A" w:rsidRDefault="00793C6A" w:rsidP="00793C6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eastAsia="Times New Roman" w:hAnsi="Calibri Light" w:cs="Calibri Light"/>
          <w:b/>
          <w:lang w:eastAsia="pl-PL"/>
        </w:rPr>
      </w:pPr>
      <w:r w:rsidRPr="00793C6A">
        <w:rPr>
          <w:rFonts w:ascii="Calibri Light" w:eastAsia="Times New Roman" w:hAnsi="Calibri Light" w:cs="Calibri Light"/>
          <w:b/>
          <w:lang w:eastAsia="pl-PL"/>
        </w:rPr>
        <w:t xml:space="preserve">(w odniesieniu do grupy zajęć </w:t>
      </w:r>
      <w:r>
        <w:rPr>
          <w:rFonts w:ascii="Calibri Light" w:eastAsia="Times New Roman" w:hAnsi="Calibri Light" w:cs="Calibri Light"/>
          <w:b/>
          <w:lang w:eastAsia="pl-PL"/>
        </w:rPr>
        <w:t>D</w:t>
      </w:r>
      <w:r w:rsidRPr="00793C6A">
        <w:rPr>
          <w:rFonts w:ascii="Calibri Light" w:eastAsia="Times New Roman" w:hAnsi="Calibri Light" w:cs="Calibri Light"/>
          <w:b/>
          <w:lang w:eastAsia="pl-PL"/>
        </w:rPr>
        <w:t xml:space="preserve">. Przygotowanie dydaktyczne dla nauczania </w:t>
      </w:r>
      <w:r>
        <w:rPr>
          <w:rFonts w:ascii="Calibri Light" w:eastAsia="Times New Roman" w:hAnsi="Calibri Light" w:cs="Calibri Light"/>
          <w:b/>
          <w:lang w:eastAsia="pl-PL"/>
        </w:rPr>
        <w:br/>
      </w:r>
      <w:r w:rsidRPr="00793C6A">
        <w:rPr>
          <w:rFonts w:ascii="Calibri Light" w:eastAsia="Times New Roman" w:hAnsi="Calibri Light" w:cs="Calibri Light"/>
          <w:b/>
          <w:lang w:eastAsia="pl-PL"/>
        </w:rPr>
        <w:t>pierwszego przedmiotu lub prowadzenia pierwszych zajęć)</w:t>
      </w:r>
    </w:p>
    <w:p w14:paraId="463F1D0E" w14:textId="77777777" w:rsidR="00793C6A" w:rsidRPr="00793C6A" w:rsidRDefault="00793C6A" w:rsidP="00793C6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eastAsia="Times New Roman" w:hAnsi="Calibri Light" w:cs="Calibri Light"/>
          <w:b/>
          <w:bCs/>
          <w:lang w:eastAsia="pl-PL"/>
        </w:rPr>
      </w:pPr>
      <w:r w:rsidRPr="00793C6A">
        <w:rPr>
          <w:rFonts w:ascii="Calibri Light" w:eastAsia="Times New Roman" w:hAnsi="Calibri Light" w:cs="Calibri Light"/>
          <w:b/>
          <w:bCs/>
          <w:lang w:eastAsia="pl-PL"/>
        </w:rPr>
        <w:t>Dla studentów dwuletnich studiów magisterskich (II stopnia) odbywających praktykę zawodową ciągłą w szkole ponadpodstawowej na kierunkach ze specjalnością nauczycielską:</w:t>
      </w:r>
    </w:p>
    <w:p w14:paraId="7E4A84FD" w14:textId="77777777" w:rsidR="00793C6A" w:rsidRPr="00793C6A" w:rsidRDefault="00793C6A" w:rsidP="00793C6A">
      <w:pPr>
        <w:autoSpaceDE w:val="0"/>
        <w:autoSpaceDN w:val="0"/>
        <w:adjustRightInd w:val="0"/>
        <w:spacing w:after="0"/>
        <w:contextualSpacing/>
        <w:jc w:val="center"/>
        <w:rPr>
          <w:rFonts w:ascii="Calibri Light" w:eastAsia="Calibri" w:hAnsi="Calibri Light" w:cs="Calibri Light"/>
          <w:b/>
        </w:rPr>
      </w:pPr>
      <w:r w:rsidRPr="00793C6A">
        <w:rPr>
          <w:rFonts w:ascii="Calibri Light" w:eastAsia="Calibri" w:hAnsi="Calibri Light" w:cs="Calibri Light"/>
          <w:b/>
        </w:rPr>
        <w:t>Filologia angielska, Filologia germańska, Filologia polska, Historia, Chemia, Fizyka, Wychowanie fizyczne, Edukacja artystyczna w zakresie sztuki muzycznej</w:t>
      </w:r>
    </w:p>
    <w:p w14:paraId="7DBEEAAE" w14:textId="42B29F4A" w:rsidR="006B504C" w:rsidRPr="00F8008C" w:rsidRDefault="006B504C" w:rsidP="006B504C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14:paraId="203E03E2" w14:textId="77777777" w:rsidR="006B504C" w:rsidRPr="001D2C23" w:rsidRDefault="006B504C" w:rsidP="006B504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1D2C23">
        <w:rPr>
          <w:rFonts w:ascii="Calibri Light" w:hAnsi="Calibri Light" w:cs="Calibri Light"/>
          <w:b/>
        </w:rPr>
        <w:t>Informacje wstępne:</w:t>
      </w:r>
    </w:p>
    <w:p w14:paraId="0627B385" w14:textId="77777777" w:rsidR="006B504C" w:rsidRPr="001D2C23" w:rsidRDefault="006B504C" w:rsidP="006B504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Zgodnie z przyjętym programem studiów, w oparciu o </w:t>
      </w:r>
      <w:r>
        <w:rPr>
          <w:rFonts w:ascii="Calibri Light" w:hAnsi="Calibri Light" w:cs="Calibri Light"/>
        </w:rPr>
        <w:t xml:space="preserve">standard </w:t>
      </w:r>
      <w:r w:rsidRPr="001D2C23">
        <w:rPr>
          <w:rFonts w:ascii="Calibri Light" w:hAnsi="Calibri Light" w:cs="Calibri Light"/>
        </w:rPr>
        <w:t>kształcenia przygotowujący do wykonywania zawodu nauczyciela</w:t>
      </w:r>
      <w:r>
        <w:rPr>
          <w:rFonts w:ascii="Calibri Light" w:hAnsi="Calibri Light" w:cs="Calibri Light"/>
        </w:rPr>
        <w:t xml:space="preserve"> oraz regulamin praktyk obowiązujący w Uczelni</w:t>
      </w:r>
      <w:r w:rsidRPr="001D2C23">
        <w:rPr>
          <w:rFonts w:ascii="Calibri Light" w:hAnsi="Calibri Light" w:cs="Calibri Light"/>
        </w:rPr>
        <w:t>, student zobowiązany jest do odbycia:</w:t>
      </w:r>
    </w:p>
    <w:p w14:paraId="3C1EB48E" w14:textId="77777777" w:rsidR="006B504C" w:rsidRDefault="006B504C" w:rsidP="006B504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ćwiczeń metodycznych w szkole (</w:t>
      </w:r>
      <w:r w:rsidRPr="00051CA0">
        <w:rPr>
          <w:rFonts w:ascii="Calibri Light" w:hAnsi="Calibri Light" w:cs="Calibri Light"/>
          <w:b/>
        </w:rPr>
        <w:t>praktyki dydaktycznej śródrocznej</w:t>
      </w:r>
      <w:r>
        <w:rPr>
          <w:rFonts w:ascii="Calibri Light" w:hAnsi="Calibri Light" w:cs="Calibri Light"/>
          <w:b/>
        </w:rPr>
        <w:t>)</w:t>
      </w:r>
      <w:r w:rsidRPr="001D2C2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– </w:t>
      </w:r>
      <w:r w:rsidRPr="001D2C23">
        <w:rPr>
          <w:rFonts w:ascii="Calibri Light" w:hAnsi="Calibri Light" w:cs="Calibri Light"/>
        </w:rPr>
        <w:t>w wymiarze 30 godzin</w:t>
      </w:r>
      <w:r>
        <w:rPr>
          <w:rFonts w:ascii="Calibri Light" w:hAnsi="Calibri Light" w:cs="Calibri Light"/>
        </w:rPr>
        <w:t>;</w:t>
      </w:r>
    </w:p>
    <w:p w14:paraId="598788EF" w14:textId="6DB7621E" w:rsidR="003D2C25" w:rsidRPr="006B504C" w:rsidRDefault="003D2C25" w:rsidP="006B504C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6B504C">
        <w:rPr>
          <w:rFonts w:ascii="Calibri Light" w:hAnsi="Calibri Light" w:cs="Calibri Light"/>
          <w:b/>
        </w:rPr>
        <w:t>praktyki dydaktycznej ciągłej</w:t>
      </w:r>
      <w:r w:rsidRPr="006B504C">
        <w:rPr>
          <w:rFonts w:ascii="Calibri Light" w:hAnsi="Calibri Light" w:cs="Calibri Light"/>
        </w:rPr>
        <w:t xml:space="preserve"> </w:t>
      </w:r>
      <w:r w:rsidR="001D2C23" w:rsidRPr="006B504C">
        <w:rPr>
          <w:rFonts w:ascii="Calibri Light" w:hAnsi="Calibri Light" w:cs="Calibri Light"/>
        </w:rPr>
        <w:t xml:space="preserve">– </w:t>
      </w:r>
      <w:r w:rsidRPr="006B504C">
        <w:rPr>
          <w:rFonts w:ascii="Calibri Light" w:hAnsi="Calibri Light" w:cs="Calibri Light"/>
        </w:rPr>
        <w:t xml:space="preserve">w wymiarze </w:t>
      </w:r>
      <w:r w:rsidR="00CB1304" w:rsidRPr="006B504C">
        <w:rPr>
          <w:rFonts w:ascii="Calibri Light" w:hAnsi="Calibri Light" w:cs="Calibri Light"/>
        </w:rPr>
        <w:t>6</w:t>
      </w:r>
      <w:r w:rsidRPr="006B504C">
        <w:rPr>
          <w:rFonts w:ascii="Calibri Light" w:hAnsi="Calibri Light" w:cs="Calibri Light"/>
        </w:rPr>
        <w:t>0 godzin</w:t>
      </w:r>
      <w:r w:rsidR="00CB1304" w:rsidRPr="006B504C">
        <w:rPr>
          <w:rFonts w:ascii="Calibri Light" w:hAnsi="Calibri Light" w:cs="Calibri Light"/>
        </w:rPr>
        <w:t xml:space="preserve"> (3 tygodnie)</w:t>
      </w:r>
      <w:r w:rsidRPr="006B504C">
        <w:rPr>
          <w:rFonts w:ascii="Calibri Light" w:hAnsi="Calibri Light" w:cs="Calibri Light"/>
        </w:rPr>
        <w:t>.</w:t>
      </w:r>
    </w:p>
    <w:p w14:paraId="3F9D283E" w14:textId="1E0096BE" w:rsidR="003D2C25" w:rsidRPr="001D2C23" w:rsidRDefault="001D2C23" w:rsidP="001D2C23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051CA0">
        <w:rPr>
          <w:rFonts w:ascii="Calibri Light" w:hAnsi="Calibri Light" w:cs="Calibri Light"/>
          <w:b/>
        </w:rPr>
        <w:t>Praktyka śródroczna</w:t>
      </w:r>
      <w:r>
        <w:rPr>
          <w:rFonts w:ascii="Calibri Light" w:hAnsi="Calibri Light" w:cs="Calibri Light"/>
        </w:rPr>
        <w:t xml:space="preserve"> </w:t>
      </w:r>
      <w:r w:rsidR="003D2C25" w:rsidRPr="001D2C23">
        <w:rPr>
          <w:rFonts w:ascii="Calibri Light" w:hAnsi="Calibri Light" w:cs="Calibri Light"/>
        </w:rPr>
        <w:t xml:space="preserve">odbywa się w ciągu roku akademickiego jako element zajęć z dydaktyki przedmiotowej w semestrze </w:t>
      </w:r>
      <w:r w:rsidR="009776B2">
        <w:rPr>
          <w:rFonts w:ascii="Calibri Light" w:hAnsi="Calibri Light" w:cs="Calibri Light"/>
        </w:rPr>
        <w:t>2</w:t>
      </w:r>
      <w:r w:rsidR="003D2C25" w:rsidRPr="001D2C23">
        <w:rPr>
          <w:rFonts w:ascii="Calibri Light" w:hAnsi="Calibri Light" w:cs="Calibri Light"/>
        </w:rPr>
        <w:t xml:space="preserve"> – w szkole </w:t>
      </w:r>
      <w:r w:rsidR="009776B2">
        <w:rPr>
          <w:rFonts w:ascii="Calibri Light" w:hAnsi="Calibri Light" w:cs="Calibri Light"/>
        </w:rPr>
        <w:t>ponad</w:t>
      </w:r>
      <w:r w:rsidR="003D2C25" w:rsidRPr="001D2C23">
        <w:rPr>
          <w:rFonts w:ascii="Calibri Light" w:hAnsi="Calibri Light" w:cs="Calibri Light"/>
        </w:rPr>
        <w:t>podstawowej</w:t>
      </w:r>
      <w:r w:rsidR="004414BE">
        <w:rPr>
          <w:rFonts w:ascii="Calibri Light" w:hAnsi="Calibri Light" w:cs="Calibri Light"/>
        </w:rPr>
        <w:t xml:space="preserve">, przy udziale nauczyciela akademickiego, nauczyciela </w:t>
      </w:r>
      <w:r w:rsidR="00B1279D" w:rsidRPr="007C55B7">
        <w:rPr>
          <w:rFonts w:ascii="Calibri Light" w:hAnsi="Calibri Light" w:cs="Calibri Light"/>
        </w:rPr>
        <w:t>przedmiotu</w:t>
      </w:r>
      <w:r w:rsidR="004414BE" w:rsidRPr="007C55B7">
        <w:rPr>
          <w:rFonts w:ascii="Calibri Light" w:hAnsi="Calibri Light" w:cs="Calibri Light"/>
        </w:rPr>
        <w:t xml:space="preserve"> </w:t>
      </w:r>
      <w:r w:rsidR="004414BE">
        <w:rPr>
          <w:rFonts w:ascii="Calibri Light" w:hAnsi="Calibri Light" w:cs="Calibri Light"/>
        </w:rPr>
        <w:t>w szkole oraz grupy studentów</w:t>
      </w:r>
      <w:r w:rsidR="003D2C25" w:rsidRPr="001D2C23">
        <w:rPr>
          <w:rFonts w:ascii="Calibri Light" w:hAnsi="Calibri Light" w:cs="Calibri Light"/>
        </w:rPr>
        <w:t>.</w:t>
      </w:r>
    </w:p>
    <w:p w14:paraId="0B1DB030" w14:textId="05874B52" w:rsidR="003D2C25" w:rsidRDefault="003D2C25" w:rsidP="001D2C23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051CA0">
        <w:rPr>
          <w:rFonts w:ascii="Calibri Light" w:hAnsi="Calibri Light" w:cs="Calibri Light"/>
          <w:b/>
        </w:rPr>
        <w:t>Praktyka ciągła</w:t>
      </w:r>
      <w:r w:rsidRPr="001D2C23">
        <w:rPr>
          <w:rFonts w:ascii="Calibri Light" w:hAnsi="Calibri Light" w:cs="Calibri Light"/>
        </w:rPr>
        <w:t xml:space="preserve"> realizowana jest we wrześniu, po zakończeniu zajęć dydaktycznych w semestrze </w:t>
      </w:r>
      <w:r w:rsidR="009776B2">
        <w:rPr>
          <w:rFonts w:ascii="Calibri Light" w:hAnsi="Calibri Light" w:cs="Calibri Light"/>
        </w:rPr>
        <w:t>2</w:t>
      </w:r>
      <w:r w:rsidRPr="001D2C23">
        <w:rPr>
          <w:rFonts w:ascii="Calibri Light" w:hAnsi="Calibri Light" w:cs="Calibri Light"/>
        </w:rPr>
        <w:t xml:space="preserve"> (wpis zaliczeniowy w semestrze </w:t>
      </w:r>
      <w:r w:rsidR="009776B2">
        <w:rPr>
          <w:rFonts w:ascii="Calibri Light" w:hAnsi="Calibri Light" w:cs="Calibri Light"/>
        </w:rPr>
        <w:t>3</w:t>
      </w:r>
      <w:r w:rsidRPr="001D2C23">
        <w:rPr>
          <w:rFonts w:ascii="Calibri Light" w:hAnsi="Calibri Light" w:cs="Calibri Light"/>
        </w:rPr>
        <w:t>)</w:t>
      </w:r>
      <w:r w:rsidR="004414BE">
        <w:rPr>
          <w:rFonts w:ascii="Calibri Light" w:hAnsi="Calibri Light" w:cs="Calibri Light"/>
        </w:rPr>
        <w:t xml:space="preserve"> – w szkole </w:t>
      </w:r>
      <w:r w:rsidR="009776B2">
        <w:rPr>
          <w:rFonts w:ascii="Calibri Light" w:hAnsi="Calibri Light" w:cs="Calibri Light"/>
        </w:rPr>
        <w:t>ponad</w:t>
      </w:r>
      <w:r w:rsidR="004414BE">
        <w:rPr>
          <w:rFonts w:ascii="Calibri Light" w:hAnsi="Calibri Light" w:cs="Calibri Light"/>
        </w:rPr>
        <w:t>podstawowej w oparciu o uczelniane skierowanie na praktykę</w:t>
      </w:r>
      <w:r w:rsidRPr="001D2C23">
        <w:rPr>
          <w:rFonts w:ascii="Calibri Light" w:hAnsi="Calibri Light" w:cs="Calibri Light"/>
        </w:rPr>
        <w:t>.</w:t>
      </w:r>
    </w:p>
    <w:p w14:paraId="0CFCD6DD" w14:textId="77777777" w:rsidR="00583BCB" w:rsidRPr="001D2C23" w:rsidRDefault="00583BCB" w:rsidP="00583BCB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Podczas realizacji</w:t>
      </w:r>
      <w:r w:rsidRPr="00583BCB">
        <w:rPr>
          <w:rFonts w:ascii="Calibri Light" w:hAnsi="Calibri Light" w:cs="Calibri Light"/>
        </w:rPr>
        <w:t xml:space="preserve"> </w:t>
      </w:r>
      <w:r w:rsidRPr="00583BCB">
        <w:rPr>
          <w:rFonts w:ascii="Calibri Light" w:hAnsi="Calibri Light" w:cs="Calibri Light"/>
          <w:b/>
        </w:rPr>
        <w:t>praktyki ciągłej</w:t>
      </w:r>
      <w:r>
        <w:rPr>
          <w:rFonts w:ascii="Calibri Light" w:hAnsi="Calibri Light" w:cs="Calibri Light"/>
        </w:rPr>
        <w:t xml:space="preserve"> </w:t>
      </w:r>
      <w:r w:rsidRPr="00583BCB">
        <w:rPr>
          <w:rFonts w:ascii="Calibri Light" w:hAnsi="Calibri Light" w:cs="Calibri Light"/>
        </w:rPr>
        <w:t xml:space="preserve">studenta obowiązuje </w:t>
      </w:r>
      <w:r w:rsidRPr="00CB1304">
        <w:rPr>
          <w:rFonts w:ascii="Calibri Light" w:hAnsi="Calibri Light" w:cs="Calibri Light"/>
        </w:rPr>
        <w:t>4-godzinny dzień pracy</w:t>
      </w:r>
      <w:r w:rsidRPr="00583BCB">
        <w:rPr>
          <w:rFonts w:ascii="Calibri Light" w:hAnsi="Calibri Light" w:cs="Calibri Light"/>
        </w:rPr>
        <w:t>.</w:t>
      </w:r>
    </w:p>
    <w:p w14:paraId="5ACBA351" w14:textId="5103AE9A" w:rsidR="003D2C25" w:rsidRPr="001D2C23" w:rsidRDefault="003D2C25" w:rsidP="001D2C23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Praktyki stanowią </w:t>
      </w:r>
      <w:r w:rsidR="00CB1304">
        <w:rPr>
          <w:rFonts w:ascii="Calibri Light" w:hAnsi="Calibri Light" w:cs="Calibri Light"/>
        </w:rPr>
        <w:t>integralną</w:t>
      </w:r>
      <w:r w:rsidRPr="001D2C23">
        <w:rPr>
          <w:rFonts w:ascii="Calibri Light" w:hAnsi="Calibri Light" w:cs="Calibri Light"/>
        </w:rPr>
        <w:t xml:space="preserve"> część procesu dydaktycznego i równorzędnie z innymi zajęciami objętymi planem studiów podlegają obowiązkowemu zaliczeniu.</w:t>
      </w:r>
    </w:p>
    <w:p w14:paraId="51453BC2" w14:textId="77777777" w:rsidR="003D2C25" w:rsidRPr="001D2C23" w:rsidRDefault="003D2C25" w:rsidP="001D2C23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Z ramienia szkoły praktykantami opiekują się wyznaczeni przez dyrektora szkoły nauczyciele.</w:t>
      </w:r>
    </w:p>
    <w:p w14:paraId="68125971" w14:textId="77777777" w:rsidR="003D2C25" w:rsidRDefault="003D2C25" w:rsidP="001D2C23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Z ramienia </w:t>
      </w:r>
      <w:r w:rsidR="001D2C23">
        <w:rPr>
          <w:rFonts w:ascii="Calibri Light" w:hAnsi="Calibri Light" w:cs="Calibri Light"/>
        </w:rPr>
        <w:t>u</w:t>
      </w:r>
      <w:r w:rsidRPr="001D2C23">
        <w:rPr>
          <w:rFonts w:ascii="Calibri Light" w:hAnsi="Calibri Light" w:cs="Calibri Light"/>
        </w:rPr>
        <w:t>czelni praktykantami opiekują się wyznaczeni nauczyciele akademiccy.</w:t>
      </w:r>
    </w:p>
    <w:p w14:paraId="22FE2755" w14:textId="77777777" w:rsidR="001D2C23" w:rsidRPr="001D2C23" w:rsidRDefault="001D2C23" w:rsidP="001D2C23">
      <w:pPr>
        <w:pStyle w:val="Akapitzlist"/>
        <w:ind w:left="1440"/>
        <w:jc w:val="both"/>
        <w:rPr>
          <w:rFonts w:ascii="Calibri Light" w:hAnsi="Calibri Light" w:cs="Calibri Light"/>
        </w:rPr>
      </w:pPr>
    </w:p>
    <w:p w14:paraId="0B37B535" w14:textId="77777777" w:rsidR="003D2C25" w:rsidRPr="001D2C23" w:rsidRDefault="003D2C25" w:rsidP="001D2C23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1D2C23">
        <w:rPr>
          <w:rFonts w:ascii="Calibri Light" w:hAnsi="Calibri Light" w:cs="Calibri Light"/>
          <w:b/>
        </w:rPr>
        <w:t>Cel</w:t>
      </w:r>
      <w:r w:rsidR="001D2C23">
        <w:rPr>
          <w:rFonts w:ascii="Calibri Light" w:hAnsi="Calibri Light" w:cs="Calibri Light"/>
          <w:b/>
        </w:rPr>
        <w:t>e</w:t>
      </w:r>
      <w:r w:rsidRPr="001D2C23">
        <w:rPr>
          <w:rFonts w:ascii="Calibri Light" w:hAnsi="Calibri Light" w:cs="Calibri Light"/>
          <w:b/>
        </w:rPr>
        <w:t xml:space="preserve"> praktyki:</w:t>
      </w:r>
    </w:p>
    <w:p w14:paraId="732F771C" w14:textId="77777777" w:rsidR="001D2C23" w:rsidRDefault="001D2C23" w:rsidP="001D2C23">
      <w:pPr>
        <w:pStyle w:val="Akapitzlist"/>
        <w:numPr>
          <w:ilvl w:val="0"/>
          <w:numId w:val="15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</w:t>
      </w:r>
      <w:r w:rsidR="003D2C25" w:rsidRPr="001D2C23">
        <w:rPr>
          <w:rFonts w:ascii="Calibri Light" w:hAnsi="Calibri Light" w:cs="Calibri Light"/>
        </w:rPr>
        <w:t xml:space="preserve">apoznanie się studenta z organizacją pracy szkoły, warsztatem pracy nauczyciela, formami </w:t>
      </w:r>
      <w:r>
        <w:rPr>
          <w:rFonts w:ascii="Calibri Light" w:hAnsi="Calibri Light" w:cs="Calibri Light"/>
        </w:rPr>
        <w:t>oraz</w:t>
      </w:r>
      <w:r w:rsidR="003D2C25" w:rsidRPr="001D2C23">
        <w:rPr>
          <w:rFonts w:ascii="Calibri Light" w:hAnsi="Calibri Light" w:cs="Calibri Light"/>
        </w:rPr>
        <w:t xml:space="preserve"> metodami nauczania i wychowania</w:t>
      </w:r>
      <w:r>
        <w:rPr>
          <w:rFonts w:ascii="Calibri Light" w:hAnsi="Calibri Light" w:cs="Calibri Light"/>
        </w:rPr>
        <w:t>.</w:t>
      </w:r>
      <w:r w:rsidR="003D2C25" w:rsidRPr="001D2C23">
        <w:rPr>
          <w:rFonts w:ascii="Calibri Light" w:hAnsi="Calibri Light" w:cs="Calibri Light"/>
        </w:rPr>
        <w:t xml:space="preserve"> </w:t>
      </w:r>
    </w:p>
    <w:p w14:paraId="7EF96A99" w14:textId="77777777" w:rsidR="001D2C23" w:rsidRDefault="001D2C23" w:rsidP="001D2C23">
      <w:pPr>
        <w:pStyle w:val="Akapitzlist"/>
        <w:numPr>
          <w:ilvl w:val="0"/>
          <w:numId w:val="15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</w:t>
      </w:r>
      <w:r w:rsidR="003D2C25" w:rsidRPr="001D2C23">
        <w:rPr>
          <w:rFonts w:ascii="Calibri Light" w:hAnsi="Calibri Light" w:cs="Calibri Light"/>
        </w:rPr>
        <w:t>ształtowani</w:t>
      </w:r>
      <w:r>
        <w:rPr>
          <w:rFonts w:ascii="Calibri Light" w:hAnsi="Calibri Light" w:cs="Calibri Light"/>
        </w:rPr>
        <w:t>e</w:t>
      </w:r>
      <w:r w:rsidR="003D2C25" w:rsidRPr="001D2C23">
        <w:rPr>
          <w:rFonts w:ascii="Calibri Light" w:hAnsi="Calibri Light" w:cs="Calibri Light"/>
        </w:rPr>
        <w:t xml:space="preserve"> i rozw</w:t>
      </w:r>
      <w:r>
        <w:rPr>
          <w:rFonts w:ascii="Calibri Light" w:hAnsi="Calibri Light" w:cs="Calibri Light"/>
        </w:rPr>
        <w:t>ój</w:t>
      </w:r>
      <w:r w:rsidR="003D2C25" w:rsidRPr="001D2C23">
        <w:rPr>
          <w:rFonts w:ascii="Calibri Light" w:hAnsi="Calibri Light" w:cs="Calibri Light"/>
        </w:rPr>
        <w:t xml:space="preserve"> umiejętności dydaktyczno-wychowawczych </w:t>
      </w:r>
      <w:r>
        <w:rPr>
          <w:rFonts w:ascii="Calibri Light" w:hAnsi="Calibri Light" w:cs="Calibri Light"/>
        </w:rPr>
        <w:t xml:space="preserve">studenta </w:t>
      </w:r>
      <w:r w:rsidR="003D2C25" w:rsidRPr="001D2C23">
        <w:rPr>
          <w:rFonts w:ascii="Calibri Light" w:hAnsi="Calibri Light" w:cs="Calibri Light"/>
        </w:rPr>
        <w:t>w bezpośrednim kontakcie z uczniami</w:t>
      </w:r>
      <w:r>
        <w:rPr>
          <w:rFonts w:ascii="Calibri Light" w:hAnsi="Calibri Light" w:cs="Calibri Light"/>
        </w:rPr>
        <w:t>.</w:t>
      </w:r>
    </w:p>
    <w:p w14:paraId="417B727B" w14:textId="77777777" w:rsidR="003D2C25" w:rsidRDefault="001D2C23" w:rsidP="001D2C23">
      <w:pPr>
        <w:pStyle w:val="Akapitzlist"/>
        <w:numPr>
          <w:ilvl w:val="0"/>
          <w:numId w:val="15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="003D2C25" w:rsidRPr="001D2C23">
        <w:rPr>
          <w:rFonts w:ascii="Calibri Light" w:hAnsi="Calibri Light" w:cs="Calibri Light"/>
        </w:rPr>
        <w:t>eryfikacj</w:t>
      </w:r>
      <w:r>
        <w:rPr>
          <w:rFonts w:ascii="Calibri Light" w:hAnsi="Calibri Light" w:cs="Calibri Light"/>
        </w:rPr>
        <w:t>a przez studenta</w:t>
      </w:r>
      <w:r w:rsidR="003D2C25" w:rsidRPr="001D2C23">
        <w:rPr>
          <w:rFonts w:ascii="Calibri Light" w:hAnsi="Calibri Light" w:cs="Calibri Light"/>
        </w:rPr>
        <w:t xml:space="preserve"> własnych predyspozycji do wykonywania zawodu.</w:t>
      </w:r>
    </w:p>
    <w:p w14:paraId="37E3BF1D" w14:textId="77777777" w:rsidR="001D2C23" w:rsidRPr="001D2C23" w:rsidRDefault="001D2C23" w:rsidP="001D2C23">
      <w:pPr>
        <w:pStyle w:val="Akapitzlist"/>
        <w:ind w:left="1440"/>
        <w:jc w:val="both"/>
        <w:rPr>
          <w:rFonts w:ascii="Calibri Light" w:hAnsi="Calibri Light" w:cs="Calibri Light"/>
        </w:rPr>
      </w:pPr>
    </w:p>
    <w:p w14:paraId="37277AA0" w14:textId="61AB6D8B" w:rsidR="00B77742" w:rsidRDefault="00CB1304" w:rsidP="00B77742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Efekty uczenia się zgodnie ze standardem kształcenia przygotowującego do wykonywania zawodu nauczyciela</w:t>
      </w:r>
      <w:r w:rsidR="00B77742" w:rsidRPr="00B77742">
        <w:rPr>
          <w:rFonts w:ascii="Calibri Light" w:hAnsi="Calibri Light" w:cs="Calibri Light"/>
          <w:b/>
        </w:rPr>
        <w:t>:</w:t>
      </w:r>
    </w:p>
    <w:p w14:paraId="0E8BC8FD" w14:textId="77777777" w:rsidR="00CB1304" w:rsidRPr="00CB1304" w:rsidRDefault="00CB1304" w:rsidP="00CB1304">
      <w:pPr>
        <w:pStyle w:val="Akapitzlist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 w:rsidRPr="00CB1304">
        <w:rPr>
          <w:rFonts w:ascii="Calibri Light" w:hAnsi="Calibri Light" w:cs="Calibri Light"/>
        </w:rPr>
        <w:t>W zakresie wiedzy absolwent zna i rozumie:</w:t>
      </w:r>
    </w:p>
    <w:p w14:paraId="23AA37C0" w14:textId="0DD3D137" w:rsidR="00CB1304" w:rsidRPr="00CB1304" w:rsidRDefault="00CB1304" w:rsidP="00CB1304">
      <w:pPr>
        <w:pStyle w:val="Akapitzlist"/>
        <w:numPr>
          <w:ilvl w:val="0"/>
          <w:numId w:val="22"/>
        </w:numPr>
        <w:ind w:left="1843" w:hanging="425"/>
        <w:jc w:val="both"/>
        <w:rPr>
          <w:rFonts w:ascii="Calibri Light" w:hAnsi="Calibri Light" w:cs="Calibri Light"/>
        </w:rPr>
      </w:pPr>
      <w:r w:rsidRPr="00CB1304">
        <w:rPr>
          <w:rFonts w:ascii="Calibri Light" w:hAnsi="Calibri Light" w:cs="Calibri Light"/>
        </w:rPr>
        <w:t xml:space="preserve">D.2/E.2.W1. zadania dydaktyczne realizowane przez szkołę lub placówkę </w:t>
      </w:r>
      <w:r w:rsidR="00E653B8">
        <w:rPr>
          <w:rFonts w:ascii="Calibri Light" w:hAnsi="Calibri Light" w:cs="Calibri Light"/>
        </w:rPr>
        <w:t xml:space="preserve">systemu </w:t>
      </w:r>
      <w:r w:rsidRPr="00CB1304">
        <w:rPr>
          <w:rFonts w:ascii="Calibri Light" w:hAnsi="Calibri Light" w:cs="Calibri Light"/>
        </w:rPr>
        <w:t>oświat</w:t>
      </w:r>
      <w:r w:rsidR="00E653B8">
        <w:rPr>
          <w:rFonts w:ascii="Calibri Light" w:hAnsi="Calibri Light" w:cs="Calibri Light"/>
        </w:rPr>
        <w:t>y;</w:t>
      </w:r>
    </w:p>
    <w:p w14:paraId="31EC9E7A" w14:textId="793D219E" w:rsidR="00CB1304" w:rsidRPr="00CB1304" w:rsidRDefault="00CB1304" w:rsidP="00CB1304">
      <w:pPr>
        <w:pStyle w:val="Akapitzlist"/>
        <w:numPr>
          <w:ilvl w:val="0"/>
          <w:numId w:val="22"/>
        </w:numPr>
        <w:ind w:left="1843" w:hanging="425"/>
        <w:jc w:val="both"/>
        <w:rPr>
          <w:rFonts w:ascii="Calibri Light" w:hAnsi="Calibri Light" w:cs="Calibri Light"/>
        </w:rPr>
      </w:pPr>
      <w:r w:rsidRPr="00CB1304">
        <w:rPr>
          <w:rFonts w:ascii="Calibri Light" w:hAnsi="Calibri Light" w:cs="Calibri Light"/>
        </w:rPr>
        <w:t>D.2/E.2.W2. sposób funkcjonowania oraz organizację pracy dydaktycznej szkoły lub placówki</w:t>
      </w:r>
      <w:r>
        <w:rPr>
          <w:rFonts w:ascii="Calibri Light" w:hAnsi="Calibri Light" w:cs="Calibri Light"/>
        </w:rPr>
        <w:t xml:space="preserve"> </w:t>
      </w:r>
      <w:r w:rsidR="00E653B8">
        <w:rPr>
          <w:rFonts w:ascii="Calibri Light" w:hAnsi="Calibri Light" w:cs="Calibri Light"/>
        </w:rPr>
        <w:t xml:space="preserve">systemu </w:t>
      </w:r>
      <w:r w:rsidRPr="00CB1304">
        <w:rPr>
          <w:rFonts w:ascii="Calibri Light" w:hAnsi="Calibri Light" w:cs="Calibri Light"/>
        </w:rPr>
        <w:t>oświat</w:t>
      </w:r>
      <w:r w:rsidR="00E653B8">
        <w:rPr>
          <w:rFonts w:ascii="Calibri Light" w:hAnsi="Calibri Light" w:cs="Calibri Light"/>
        </w:rPr>
        <w:t>y</w:t>
      </w:r>
      <w:r w:rsidRPr="00CB1304">
        <w:rPr>
          <w:rFonts w:ascii="Calibri Light" w:hAnsi="Calibri Light" w:cs="Calibri Light"/>
        </w:rPr>
        <w:t>;</w:t>
      </w:r>
    </w:p>
    <w:p w14:paraId="239CC782" w14:textId="5A30D281" w:rsidR="00B65604" w:rsidRPr="00CB1304" w:rsidRDefault="00CB1304" w:rsidP="00CB1304">
      <w:pPr>
        <w:pStyle w:val="Akapitzlist"/>
        <w:numPr>
          <w:ilvl w:val="0"/>
          <w:numId w:val="22"/>
        </w:numPr>
        <w:ind w:left="1843" w:hanging="425"/>
        <w:jc w:val="both"/>
        <w:rPr>
          <w:rFonts w:ascii="Calibri Light" w:hAnsi="Calibri Light" w:cs="Calibri Light"/>
        </w:rPr>
      </w:pPr>
      <w:r w:rsidRPr="00CB1304">
        <w:rPr>
          <w:rFonts w:ascii="Calibri Light" w:hAnsi="Calibri Light" w:cs="Calibri Light"/>
        </w:rPr>
        <w:t>D.2/E.2.W3. rodzaje dokumentacji działalności dydaktycznej prowadzonej w szkole lub placówce</w:t>
      </w:r>
      <w:r>
        <w:rPr>
          <w:rFonts w:ascii="Calibri Light" w:hAnsi="Calibri Light" w:cs="Calibri Light"/>
        </w:rPr>
        <w:t xml:space="preserve"> </w:t>
      </w:r>
      <w:r w:rsidR="00E653B8">
        <w:rPr>
          <w:rFonts w:ascii="Calibri Light" w:hAnsi="Calibri Light" w:cs="Calibri Light"/>
        </w:rPr>
        <w:t xml:space="preserve">systemu </w:t>
      </w:r>
      <w:r w:rsidRPr="00CB1304">
        <w:rPr>
          <w:rFonts w:ascii="Calibri Light" w:hAnsi="Calibri Light" w:cs="Calibri Light"/>
        </w:rPr>
        <w:t>oświat</w:t>
      </w:r>
      <w:r w:rsidR="00E653B8">
        <w:rPr>
          <w:rFonts w:ascii="Calibri Light" w:hAnsi="Calibri Light" w:cs="Calibri Light"/>
        </w:rPr>
        <w:t>y</w:t>
      </w:r>
      <w:r w:rsidRPr="00CB1304">
        <w:rPr>
          <w:rFonts w:ascii="Calibri Light" w:hAnsi="Calibri Light" w:cs="Calibri Light"/>
        </w:rPr>
        <w:t>.</w:t>
      </w:r>
    </w:p>
    <w:p w14:paraId="76E1CDBC" w14:textId="77777777" w:rsidR="00CB1304" w:rsidRPr="00CB1304" w:rsidRDefault="00CB1304" w:rsidP="00CB1304">
      <w:pPr>
        <w:pStyle w:val="Akapitzlist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 w:rsidRPr="00CB1304">
        <w:rPr>
          <w:rFonts w:ascii="Calibri Light" w:hAnsi="Calibri Light" w:cs="Calibri Light"/>
        </w:rPr>
        <w:lastRenderedPageBreak/>
        <w:t>W zakresie umiejętności absolwent potrafi:</w:t>
      </w:r>
    </w:p>
    <w:p w14:paraId="052BA8DA" w14:textId="7675D8C9" w:rsidR="00CB1304" w:rsidRPr="00CB1304" w:rsidRDefault="00CB1304" w:rsidP="00CB1304">
      <w:pPr>
        <w:pStyle w:val="Akapitzlist"/>
        <w:numPr>
          <w:ilvl w:val="0"/>
          <w:numId w:val="19"/>
        </w:numPr>
        <w:ind w:left="1843"/>
        <w:jc w:val="both"/>
        <w:rPr>
          <w:rFonts w:ascii="Calibri Light" w:hAnsi="Calibri Light" w:cs="Calibri Light"/>
        </w:rPr>
      </w:pPr>
      <w:r w:rsidRPr="00CB1304">
        <w:rPr>
          <w:rFonts w:ascii="Calibri Light" w:hAnsi="Calibri Light" w:cs="Calibri Light"/>
        </w:rPr>
        <w:t>D.2/E.2.U1. wyciągnąć wnioski z obserwacji pracy dydaktycznej nauczyciela, jego interakcji</w:t>
      </w:r>
      <w:r>
        <w:rPr>
          <w:rFonts w:ascii="Calibri Light" w:hAnsi="Calibri Light" w:cs="Calibri Light"/>
        </w:rPr>
        <w:t xml:space="preserve"> </w:t>
      </w:r>
      <w:r w:rsidRPr="00CB1304">
        <w:rPr>
          <w:rFonts w:ascii="Calibri Light" w:hAnsi="Calibri Light" w:cs="Calibri Light"/>
        </w:rPr>
        <w:t>z uczniami oraz sposobu planowania i przeprowadzania zajęć dydaktycznych;</w:t>
      </w:r>
      <w:r>
        <w:rPr>
          <w:rFonts w:ascii="Calibri Light" w:hAnsi="Calibri Light" w:cs="Calibri Light"/>
        </w:rPr>
        <w:t xml:space="preserve"> </w:t>
      </w:r>
      <w:r w:rsidRPr="00CB1304">
        <w:rPr>
          <w:rFonts w:ascii="Calibri Light" w:hAnsi="Calibri Light" w:cs="Calibri Light"/>
        </w:rPr>
        <w:t>aktywnie obserwować stosowane przez nauczyciela metody i formy pracy oraz</w:t>
      </w:r>
      <w:r>
        <w:rPr>
          <w:rFonts w:ascii="Calibri Light" w:hAnsi="Calibri Light" w:cs="Calibri Light"/>
        </w:rPr>
        <w:t xml:space="preserve"> </w:t>
      </w:r>
      <w:r w:rsidRPr="00CB1304">
        <w:rPr>
          <w:rFonts w:ascii="Calibri Light" w:hAnsi="Calibri Light" w:cs="Calibri Light"/>
        </w:rPr>
        <w:t>wykorzystywane pomoce dydaktyczne, a także sposoby oceniania uczniów oraz</w:t>
      </w:r>
      <w:r>
        <w:rPr>
          <w:rFonts w:ascii="Calibri Light" w:hAnsi="Calibri Light" w:cs="Calibri Light"/>
        </w:rPr>
        <w:t xml:space="preserve"> </w:t>
      </w:r>
      <w:r w:rsidRPr="00CB1304">
        <w:rPr>
          <w:rFonts w:ascii="Calibri Light" w:hAnsi="Calibri Light" w:cs="Calibri Light"/>
        </w:rPr>
        <w:t>zadawania i sprawdzania pracy domowej;</w:t>
      </w:r>
    </w:p>
    <w:p w14:paraId="566C429B" w14:textId="1E088165" w:rsidR="00CB1304" w:rsidRPr="00CB1304" w:rsidRDefault="00CB1304" w:rsidP="00CB1304">
      <w:pPr>
        <w:pStyle w:val="Akapitzlist"/>
        <w:numPr>
          <w:ilvl w:val="0"/>
          <w:numId w:val="19"/>
        </w:numPr>
        <w:ind w:left="1843"/>
        <w:jc w:val="both"/>
        <w:rPr>
          <w:rFonts w:ascii="Calibri Light" w:hAnsi="Calibri Light" w:cs="Calibri Light"/>
        </w:rPr>
      </w:pPr>
      <w:r w:rsidRPr="00CB1304">
        <w:rPr>
          <w:rFonts w:ascii="Calibri Light" w:hAnsi="Calibri Light" w:cs="Calibri Light"/>
        </w:rPr>
        <w:t>D.2/E.2.U2. zaplanować i przeprowadzić pod nadzorem opiekuna praktyk zawodowych serię</w:t>
      </w:r>
      <w:r>
        <w:rPr>
          <w:rFonts w:ascii="Calibri Light" w:hAnsi="Calibri Light" w:cs="Calibri Light"/>
        </w:rPr>
        <w:t xml:space="preserve"> </w:t>
      </w:r>
      <w:r w:rsidRPr="00CB1304">
        <w:rPr>
          <w:rFonts w:ascii="Calibri Light" w:hAnsi="Calibri Light" w:cs="Calibri Light"/>
        </w:rPr>
        <w:t>lekcji</w:t>
      </w:r>
      <w:r w:rsidR="00E653B8">
        <w:rPr>
          <w:rFonts w:ascii="Calibri Light" w:hAnsi="Calibri Light" w:cs="Calibri Light"/>
        </w:rPr>
        <w:t xml:space="preserve"> lub zajęć</w:t>
      </w:r>
      <w:r w:rsidRPr="00CB1304">
        <w:rPr>
          <w:rFonts w:ascii="Calibri Light" w:hAnsi="Calibri Light" w:cs="Calibri Light"/>
        </w:rPr>
        <w:t>;</w:t>
      </w:r>
    </w:p>
    <w:p w14:paraId="6D45733A" w14:textId="0C329DDB" w:rsidR="00CB1304" w:rsidRPr="00CB1304" w:rsidRDefault="00CB1304" w:rsidP="00CB1304">
      <w:pPr>
        <w:pStyle w:val="Akapitzlist"/>
        <w:numPr>
          <w:ilvl w:val="0"/>
          <w:numId w:val="19"/>
        </w:numPr>
        <w:ind w:left="1843"/>
        <w:jc w:val="both"/>
        <w:rPr>
          <w:rFonts w:ascii="Calibri Light" w:hAnsi="Calibri Light" w:cs="Calibri Light"/>
        </w:rPr>
      </w:pPr>
      <w:r w:rsidRPr="00CB1304">
        <w:rPr>
          <w:rFonts w:ascii="Calibri Light" w:hAnsi="Calibri Light" w:cs="Calibri Light"/>
        </w:rPr>
        <w:t>D.2/E.2.U3. analizować, przy pomocy opiekuna praktyk</w:t>
      </w:r>
      <w:r w:rsidR="00E653B8">
        <w:rPr>
          <w:rFonts w:ascii="Calibri Light" w:hAnsi="Calibri Light" w:cs="Calibri Light"/>
        </w:rPr>
        <w:t xml:space="preserve"> zawodowych </w:t>
      </w:r>
      <w:r w:rsidRPr="00CB1304">
        <w:rPr>
          <w:rFonts w:ascii="Calibri Light" w:hAnsi="Calibri Light" w:cs="Calibri Light"/>
        </w:rPr>
        <w:t>oraz nauczycieli akademickich prowadzących</w:t>
      </w:r>
      <w:r>
        <w:rPr>
          <w:rFonts w:ascii="Calibri Light" w:hAnsi="Calibri Light" w:cs="Calibri Light"/>
        </w:rPr>
        <w:t xml:space="preserve"> </w:t>
      </w:r>
      <w:r w:rsidRPr="00CB1304">
        <w:rPr>
          <w:rFonts w:ascii="Calibri Light" w:hAnsi="Calibri Light" w:cs="Calibri Light"/>
        </w:rPr>
        <w:t>zajęcia w zakresie przygotowania psychologiczno-pedagogicznego,</w:t>
      </w:r>
      <w:r>
        <w:rPr>
          <w:rFonts w:ascii="Calibri Light" w:hAnsi="Calibri Light" w:cs="Calibri Light"/>
        </w:rPr>
        <w:t xml:space="preserve"> </w:t>
      </w:r>
      <w:r w:rsidRPr="00CB1304">
        <w:rPr>
          <w:rFonts w:ascii="Calibri Light" w:hAnsi="Calibri Light" w:cs="Calibri Light"/>
        </w:rPr>
        <w:t>sytuacje i zdarzenia pedagogiczne zaobserwowane lub doświadczone w czasie</w:t>
      </w:r>
      <w:r>
        <w:rPr>
          <w:rFonts w:ascii="Calibri Light" w:hAnsi="Calibri Light" w:cs="Calibri Light"/>
        </w:rPr>
        <w:t xml:space="preserve"> </w:t>
      </w:r>
      <w:r w:rsidR="00E653B8">
        <w:rPr>
          <w:rFonts w:ascii="Calibri Light" w:hAnsi="Calibri Light" w:cs="Calibri Light"/>
        </w:rPr>
        <w:t>praktyk</w:t>
      </w:r>
      <w:r w:rsidRPr="00CB1304">
        <w:rPr>
          <w:rFonts w:ascii="Calibri Light" w:hAnsi="Calibri Light" w:cs="Calibri Light"/>
        </w:rPr>
        <w:t>.</w:t>
      </w:r>
    </w:p>
    <w:p w14:paraId="1C625BCD" w14:textId="77777777" w:rsidR="00CB1304" w:rsidRPr="00CB1304" w:rsidRDefault="00CB1304" w:rsidP="00CB1304">
      <w:pPr>
        <w:pStyle w:val="Akapitzlist"/>
        <w:numPr>
          <w:ilvl w:val="0"/>
          <w:numId w:val="16"/>
        </w:numPr>
        <w:jc w:val="both"/>
        <w:rPr>
          <w:rFonts w:ascii="Calibri Light" w:hAnsi="Calibri Light" w:cs="Calibri Light"/>
        </w:rPr>
      </w:pPr>
      <w:r w:rsidRPr="00CB1304">
        <w:rPr>
          <w:rFonts w:ascii="Calibri Light" w:hAnsi="Calibri Light" w:cs="Calibri Light"/>
        </w:rPr>
        <w:t>W zakresie kompetencji społecznych absolwent jest gotów do:</w:t>
      </w:r>
    </w:p>
    <w:p w14:paraId="6CD1CFA6" w14:textId="52C1B76F" w:rsidR="00CB1304" w:rsidRPr="00CB1304" w:rsidRDefault="00CB1304" w:rsidP="00CB1304">
      <w:pPr>
        <w:pStyle w:val="Akapitzlist"/>
        <w:numPr>
          <w:ilvl w:val="0"/>
          <w:numId w:val="20"/>
        </w:numPr>
        <w:ind w:left="1843" w:hanging="283"/>
        <w:jc w:val="both"/>
        <w:rPr>
          <w:rFonts w:ascii="Calibri Light" w:hAnsi="Calibri Light" w:cs="Calibri Light"/>
        </w:rPr>
      </w:pPr>
      <w:r w:rsidRPr="00CB1304">
        <w:rPr>
          <w:rFonts w:ascii="Calibri Light" w:hAnsi="Calibri Light" w:cs="Calibri Light"/>
        </w:rPr>
        <w:t xml:space="preserve">D.2/E.2.K1. skutecznego współdziałania z opiekunem praktyk </w:t>
      </w:r>
      <w:r w:rsidR="00E653B8">
        <w:rPr>
          <w:rFonts w:ascii="Calibri Light" w:hAnsi="Calibri Light" w:cs="Calibri Light"/>
        </w:rPr>
        <w:t xml:space="preserve">zawodowych </w:t>
      </w:r>
      <w:r w:rsidRPr="00CB1304">
        <w:rPr>
          <w:rFonts w:ascii="Calibri Light" w:hAnsi="Calibri Light" w:cs="Calibri Light"/>
        </w:rPr>
        <w:t>i nauczycielami w celu</w:t>
      </w:r>
      <w:r>
        <w:rPr>
          <w:rFonts w:ascii="Calibri Light" w:hAnsi="Calibri Light" w:cs="Calibri Light"/>
        </w:rPr>
        <w:t xml:space="preserve"> </w:t>
      </w:r>
      <w:r w:rsidRPr="00CB1304">
        <w:rPr>
          <w:rFonts w:ascii="Calibri Light" w:hAnsi="Calibri Light" w:cs="Calibri Light"/>
        </w:rPr>
        <w:t>poszerzania swojej wiedzy dydaktycznej</w:t>
      </w:r>
      <w:r w:rsidR="00E653B8">
        <w:rPr>
          <w:rFonts w:ascii="Calibri Light" w:hAnsi="Calibri Light" w:cs="Calibri Light"/>
        </w:rPr>
        <w:t xml:space="preserve"> oraz rozwijania umiejętności wychowawczych</w:t>
      </w:r>
      <w:r w:rsidRPr="00CB1304">
        <w:rPr>
          <w:rFonts w:ascii="Calibri Light" w:hAnsi="Calibri Light" w:cs="Calibri Light"/>
        </w:rPr>
        <w:t>.</w:t>
      </w:r>
    </w:p>
    <w:p w14:paraId="509E8EFB" w14:textId="77777777" w:rsidR="00B65604" w:rsidRPr="00B65604" w:rsidRDefault="00B65604" w:rsidP="00B65604">
      <w:pPr>
        <w:pStyle w:val="Akapitzlist"/>
        <w:ind w:left="1440"/>
        <w:jc w:val="both"/>
        <w:rPr>
          <w:rFonts w:ascii="Calibri Light" w:hAnsi="Calibri Light" w:cs="Calibri Light"/>
        </w:rPr>
      </w:pPr>
    </w:p>
    <w:p w14:paraId="6DE01B55" w14:textId="77777777" w:rsidR="003D2C25" w:rsidRPr="001D2C23" w:rsidRDefault="003D2C25" w:rsidP="001D2C23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1D2C23">
        <w:rPr>
          <w:rFonts w:ascii="Calibri Light" w:hAnsi="Calibri Light" w:cs="Calibri Light"/>
          <w:b/>
        </w:rPr>
        <w:t xml:space="preserve">Szczegółowe zadania </w:t>
      </w:r>
      <w:r w:rsidR="001D2C23">
        <w:rPr>
          <w:rFonts w:ascii="Calibri Light" w:hAnsi="Calibri Light" w:cs="Calibri Light"/>
          <w:b/>
        </w:rPr>
        <w:t>realizowane</w:t>
      </w:r>
      <w:r w:rsidRPr="001D2C23">
        <w:rPr>
          <w:rFonts w:ascii="Calibri Light" w:hAnsi="Calibri Light" w:cs="Calibri Light"/>
          <w:b/>
        </w:rPr>
        <w:t xml:space="preserve"> przez studenta podczas praktyk:</w:t>
      </w:r>
    </w:p>
    <w:p w14:paraId="49857826" w14:textId="77777777" w:rsidR="003D2C25" w:rsidRPr="001D2C23" w:rsidRDefault="003D2C25" w:rsidP="001D2C23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Zapoznanie się z:</w:t>
      </w:r>
    </w:p>
    <w:p w14:paraId="205F35C7" w14:textId="77777777" w:rsidR="003D2C25" w:rsidRPr="001D2C23" w:rsidRDefault="003D2C25" w:rsidP="001D2C23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instrukcją praktyk</w:t>
      </w:r>
      <w:r w:rsidR="00051CA0">
        <w:rPr>
          <w:rFonts w:ascii="Calibri Light" w:hAnsi="Calibri Light" w:cs="Calibri Light"/>
        </w:rPr>
        <w:t>;</w:t>
      </w:r>
    </w:p>
    <w:p w14:paraId="7F9EE350" w14:textId="77777777" w:rsidR="003D2C25" w:rsidRPr="001D2C23" w:rsidRDefault="003D2C25" w:rsidP="001D2C23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zadaniami i obowiązkami związanymi z praktyką</w:t>
      </w:r>
      <w:r w:rsidR="00051CA0">
        <w:rPr>
          <w:rFonts w:ascii="Calibri Light" w:hAnsi="Calibri Light" w:cs="Calibri Light"/>
        </w:rPr>
        <w:t>;</w:t>
      </w:r>
    </w:p>
    <w:p w14:paraId="0D8373F8" w14:textId="77777777" w:rsidR="003D2C25" w:rsidRPr="001D2C23" w:rsidRDefault="003D2C25" w:rsidP="001D2C23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regulaminem szkoły, w której odbywa się praktyka</w:t>
      </w:r>
      <w:r w:rsidR="00051CA0">
        <w:rPr>
          <w:rFonts w:ascii="Calibri Light" w:hAnsi="Calibri Light" w:cs="Calibri Light"/>
        </w:rPr>
        <w:t>;</w:t>
      </w:r>
    </w:p>
    <w:p w14:paraId="58864292" w14:textId="1CB63DF6" w:rsidR="003D2C25" w:rsidRPr="004B7672" w:rsidRDefault="004B7672" w:rsidP="004B7672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sposobem funkcjonowania oraz organizacją pracy szkoły lub placówki dydaktycznej</w:t>
      </w:r>
      <w:r w:rsidR="00051CA0">
        <w:rPr>
          <w:rFonts w:ascii="Calibri Light" w:hAnsi="Calibri Light" w:cs="Calibri Light"/>
        </w:rPr>
        <w:t>;</w:t>
      </w:r>
    </w:p>
    <w:p w14:paraId="7FB688F0" w14:textId="77777777" w:rsidR="003D2C25" w:rsidRPr="001D2C23" w:rsidRDefault="003D2C25" w:rsidP="001D2C23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pracą nauczyciela przedmiotu</w:t>
      </w:r>
      <w:r w:rsidR="00051CA0">
        <w:rPr>
          <w:rFonts w:ascii="Calibri Light" w:hAnsi="Calibri Light" w:cs="Calibri Light"/>
        </w:rPr>
        <w:t>;</w:t>
      </w:r>
    </w:p>
    <w:p w14:paraId="18B053B4" w14:textId="77777777" w:rsidR="003D2C25" w:rsidRPr="001D2C23" w:rsidRDefault="003D2C25" w:rsidP="001D2C23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wewnątrzszkolnym systemem oceniania</w:t>
      </w:r>
      <w:r w:rsidR="00051CA0">
        <w:rPr>
          <w:rFonts w:ascii="Calibri Light" w:hAnsi="Calibri Light" w:cs="Calibri Light"/>
        </w:rPr>
        <w:t>;</w:t>
      </w:r>
    </w:p>
    <w:p w14:paraId="3F87E540" w14:textId="77777777" w:rsidR="003D2C25" w:rsidRPr="001D2C23" w:rsidRDefault="003D2C25" w:rsidP="001D2C23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zasadami prowadzenia podstawowej dokumentacji związanej z procesem dydaktycznym.</w:t>
      </w:r>
    </w:p>
    <w:p w14:paraId="5756C2D0" w14:textId="77777777" w:rsidR="003D2C25" w:rsidRPr="001D2C23" w:rsidRDefault="003D2C25" w:rsidP="001D2C23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Obserwacja spotkań rady pedagogicznej, zespołu wychowawców klas, rady rodziców, samorządu uczniowskiego (w miarę możliwości). </w:t>
      </w:r>
    </w:p>
    <w:p w14:paraId="367C7DFB" w14:textId="77777777" w:rsidR="00B1279D" w:rsidRPr="007C55B7" w:rsidRDefault="00B1279D" w:rsidP="001D2C23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7C55B7">
        <w:rPr>
          <w:rFonts w:ascii="Calibri Light" w:hAnsi="Calibri Light" w:cs="Calibri Light"/>
        </w:rPr>
        <w:t>Obserwacja zajęć przedmiotowych.</w:t>
      </w:r>
    </w:p>
    <w:p w14:paraId="60F9C68C" w14:textId="77777777" w:rsidR="003D2C25" w:rsidRPr="007C55B7" w:rsidRDefault="003D2C25" w:rsidP="001D2C23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7C55B7">
        <w:rPr>
          <w:rFonts w:ascii="Calibri Light" w:hAnsi="Calibri Light" w:cs="Calibri Light"/>
        </w:rPr>
        <w:t>Uczestnictwo w pozalekcyjnych działaniach opiekuńczo-wychowawczych nauczycieli, w tym dyżurac</w:t>
      </w:r>
      <w:r w:rsidR="007C55B7" w:rsidRPr="007C55B7">
        <w:rPr>
          <w:rFonts w:ascii="Calibri Light" w:hAnsi="Calibri Light" w:cs="Calibri Light"/>
        </w:rPr>
        <w:t>h na przerwach międzylekcyjnych</w:t>
      </w:r>
      <w:r w:rsidRPr="007C55B7">
        <w:rPr>
          <w:rFonts w:ascii="Calibri Light" w:hAnsi="Calibri Light" w:cs="Calibri Light"/>
        </w:rPr>
        <w:t xml:space="preserve">. </w:t>
      </w:r>
    </w:p>
    <w:p w14:paraId="6942C3D2" w14:textId="77777777" w:rsidR="003D2C25" w:rsidRPr="00B1279D" w:rsidRDefault="003D2C25" w:rsidP="00B1279D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7C55B7">
        <w:rPr>
          <w:rFonts w:ascii="Calibri Light" w:hAnsi="Calibri Light" w:cs="Calibri Light"/>
        </w:rPr>
        <w:t>Uczestnictwo w zajęciach pozalekcyjnych i pozaszkolnych.</w:t>
      </w:r>
    </w:p>
    <w:p w14:paraId="415F3CC2" w14:textId="2C4CD328" w:rsidR="003D2C25" w:rsidRPr="001D2C23" w:rsidRDefault="003D2C25" w:rsidP="001D2C23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Prowadzenie zajęć z wykorzystaniem dostępnej infrastruktury pracowni przedmiotowej oraz zasobów biblioteki szkolnej; analiza przebiegu zajęć. </w:t>
      </w:r>
    </w:p>
    <w:p w14:paraId="7DAAC6C6" w14:textId="77777777" w:rsidR="003D2C25" w:rsidRPr="001D2C23" w:rsidRDefault="003D2C25" w:rsidP="001D2C23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Praca indywidualna z uczniami (diagnozowanie zdolności i potrzeb, projektowanie i realizowanie zajęć z wybranym uczniem lub grupą uczniów). </w:t>
      </w:r>
    </w:p>
    <w:p w14:paraId="1B989424" w14:textId="77777777" w:rsidR="003D2C25" w:rsidRPr="001D2C23" w:rsidRDefault="003D2C25" w:rsidP="001D2C23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Udział w spotkaniach zespołu przedmiotowego (w miarę możliwości). </w:t>
      </w:r>
    </w:p>
    <w:p w14:paraId="4777E672" w14:textId="77777777" w:rsidR="003D2C25" w:rsidRDefault="003D2C25" w:rsidP="001D2C23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Podsumowanie praktyk przy udziale nauczyciela</w:t>
      </w:r>
      <w:r w:rsidR="00051CA0">
        <w:rPr>
          <w:rFonts w:ascii="Calibri Light" w:hAnsi="Calibri Light" w:cs="Calibri Light"/>
        </w:rPr>
        <w:t>-</w:t>
      </w:r>
      <w:r w:rsidRPr="001D2C23">
        <w:rPr>
          <w:rFonts w:ascii="Calibri Light" w:hAnsi="Calibri Light" w:cs="Calibri Light"/>
        </w:rPr>
        <w:t>opiekuna praktyki, nauczycieli akademickich odpowiedzialnych za przygotowanie nauczycielskie studentów.</w:t>
      </w:r>
    </w:p>
    <w:p w14:paraId="5DD0742F" w14:textId="77777777" w:rsidR="00051CA0" w:rsidRPr="001D2C23" w:rsidRDefault="00051CA0" w:rsidP="00051CA0">
      <w:pPr>
        <w:pStyle w:val="Akapitzlist"/>
        <w:ind w:left="1440"/>
        <w:jc w:val="both"/>
        <w:rPr>
          <w:rFonts w:ascii="Calibri Light" w:hAnsi="Calibri Light" w:cs="Calibri Light"/>
        </w:rPr>
      </w:pPr>
    </w:p>
    <w:p w14:paraId="210627F0" w14:textId="77777777" w:rsidR="003D2C25" w:rsidRPr="001D2C23" w:rsidRDefault="003D2C25" w:rsidP="001D2C23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1D2C23">
        <w:rPr>
          <w:rFonts w:ascii="Calibri Light" w:hAnsi="Calibri Light" w:cs="Calibri Light"/>
          <w:b/>
        </w:rPr>
        <w:t>Organizacja praktyk:</w:t>
      </w:r>
    </w:p>
    <w:p w14:paraId="0436D525" w14:textId="77777777" w:rsidR="003D2C25" w:rsidRDefault="003D2C25" w:rsidP="00632D9C">
      <w:pPr>
        <w:pStyle w:val="Akapitzlist"/>
        <w:numPr>
          <w:ilvl w:val="0"/>
          <w:numId w:val="17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Student zgłaszający się na praktykę powinien posiadać imienne skierowanie z ramienia Uczelni.</w:t>
      </w:r>
    </w:p>
    <w:p w14:paraId="469B8D56" w14:textId="7486D1A1" w:rsidR="007C55B7" w:rsidRDefault="00F113B6" w:rsidP="00632D9C">
      <w:pPr>
        <w:pStyle w:val="Akapitzlist"/>
        <w:numPr>
          <w:ilvl w:val="0"/>
          <w:numId w:val="17"/>
        </w:numPr>
        <w:jc w:val="both"/>
        <w:rPr>
          <w:rFonts w:ascii="Calibri Light" w:hAnsi="Calibri Light" w:cs="Calibri Light"/>
        </w:rPr>
      </w:pPr>
      <w:r w:rsidRPr="007C55B7">
        <w:rPr>
          <w:rFonts w:ascii="Calibri Light" w:hAnsi="Calibri Light" w:cs="Calibri Light"/>
        </w:rPr>
        <w:t xml:space="preserve">Absencję podczas trwania praktyki student usprawiedliwia zwolnieniem lekarskim </w:t>
      </w:r>
      <w:r w:rsidR="007C55B7" w:rsidRPr="007C55B7">
        <w:rPr>
          <w:rFonts w:ascii="Calibri Light" w:hAnsi="Calibri Light" w:cs="Calibri Light"/>
        </w:rPr>
        <w:t xml:space="preserve">lub dokumentem urzędowym </w:t>
      </w:r>
      <w:r w:rsidRPr="007C55B7">
        <w:rPr>
          <w:rFonts w:ascii="Calibri Light" w:hAnsi="Calibri Light" w:cs="Calibri Light"/>
        </w:rPr>
        <w:t xml:space="preserve">przedstawionym dyrektorowi szkoły oraz opiekunowi praktyki z ramienia Uczelni. Opuszczone dni powinny być odrobione w uzgodnieniu z opiekunem praktyk zarówno z ramienia szkoły jak i Uczelni. </w:t>
      </w:r>
    </w:p>
    <w:p w14:paraId="3E340680" w14:textId="6AE10377" w:rsidR="00051CA0" w:rsidRPr="009776B2" w:rsidRDefault="00F113B6" w:rsidP="009776B2">
      <w:pPr>
        <w:pStyle w:val="Akapitzlist"/>
        <w:numPr>
          <w:ilvl w:val="0"/>
          <w:numId w:val="17"/>
        </w:numPr>
        <w:jc w:val="both"/>
        <w:rPr>
          <w:rFonts w:ascii="Calibri Light" w:hAnsi="Calibri Light" w:cs="Calibri Light"/>
        </w:rPr>
      </w:pPr>
      <w:r w:rsidRPr="009776B2">
        <w:rPr>
          <w:rFonts w:ascii="Calibri Light" w:hAnsi="Calibri Light" w:cs="Calibri Light"/>
        </w:rPr>
        <w:t>Nieusprawiedliwiona nieobecność powoduje niezaliczenie praktyki.</w:t>
      </w:r>
      <w:r w:rsidR="007C55B7" w:rsidRPr="009776B2">
        <w:rPr>
          <w:rFonts w:ascii="Calibri Light" w:hAnsi="Calibri Light" w:cs="Calibri Light"/>
        </w:rPr>
        <w:t xml:space="preserve"> </w:t>
      </w:r>
    </w:p>
    <w:p w14:paraId="22ECC15E" w14:textId="77777777" w:rsidR="004B7672" w:rsidRPr="004B7672" w:rsidRDefault="004B7672" w:rsidP="004B7672">
      <w:pPr>
        <w:pStyle w:val="Akapitzlist"/>
        <w:ind w:left="1080"/>
        <w:jc w:val="both"/>
        <w:rPr>
          <w:rFonts w:ascii="Calibri Light" w:hAnsi="Calibri Light" w:cs="Calibri Light"/>
        </w:rPr>
      </w:pPr>
    </w:p>
    <w:p w14:paraId="6CEA40E7" w14:textId="77777777" w:rsidR="003D2C25" w:rsidRPr="001D2C23" w:rsidRDefault="003D2C25" w:rsidP="001D2C23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1D2C23">
        <w:rPr>
          <w:rFonts w:ascii="Calibri Light" w:hAnsi="Calibri Light" w:cs="Calibri Light"/>
          <w:b/>
        </w:rPr>
        <w:t>Przebieg praktyk:</w:t>
      </w:r>
    </w:p>
    <w:p w14:paraId="71C8C70A" w14:textId="77777777" w:rsidR="003D2C25" w:rsidRPr="001D2C23" w:rsidRDefault="003D2C25" w:rsidP="001D2C23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W ramach </w:t>
      </w:r>
      <w:r w:rsidRPr="00051CA0">
        <w:rPr>
          <w:rFonts w:ascii="Calibri Light" w:hAnsi="Calibri Light" w:cs="Calibri Light"/>
          <w:b/>
        </w:rPr>
        <w:t>praktyki śródrocznej</w:t>
      </w:r>
      <w:r w:rsidRPr="001D2C23">
        <w:rPr>
          <w:rFonts w:ascii="Calibri Light" w:hAnsi="Calibri Light" w:cs="Calibri Light"/>
        </w:rPr>
        <w:t xml:space="preserve"> student:</w:t>
      </w:r>
    </w:p>
    <w:p w14:paraId="3E88C4D7" w14:textId="2C0B56F5" w:rsidR="003D2C25" w:rsidRPr="001D2C23" w:rsidRDefault="003D2C25" w:rsidP="001D2C23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obserwuje przedmiotowe lekcje nauczycieli</w:t>
      </w:r>
      <w:r w:rsidR="004B7672">
        <w:rPr>
          <w:rFonts w:ascii="Calibri Light" w:hAnsi="Calibri Light" w:cs="Calibri Light"/>
        </w:rPr>
        <w:t xml:space="preserve"> i wyciąga wnioski z obserwacji</w:t>
      </w:r>
      <w:r w:rsidRPr="001D2C23">
        <w:rPr>
          <w:rFonts w:ascii="Calibri Light" w:hAnsi="Calibri Light" w:cs="Calibri Light"/>
        </w:rPr>
        <w:t>;</w:t>
      </w:r>
    </w:p>
    <w:p w14:paraId="1FF44FD6" w14:textId="77777777" w:rsidR="003D2C25" w:rsidRPr="001D2C23" w:rsidRDefault="003D2C25" w:rsidP="001D2C23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samodzielnie przygotowuje, przeprowadza i ewaluuje przynajmniej jedną lekcję przedmiotową</w:t>
      </w:r>
      <w:r w:rsidR="00051CA0">
        <w:rPr>
          <w:rFonts w:ascii="Calibri Light" w:hAnsi="Calibri Light" w:cs="Calibri Light"/>
        </w:rPr>
        <w:t>;</w:t>
      </w:r>
    </w:p>
    <w:p w14:paraId="7AA79583" w14:textId="77777777" w:rsidR="003D2C25" w:rsidRPr="001D2C23" w:rsidRDefault="003D2C25" w:rsidP="001D2C23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obserwuje lekcje pozostałych studentów z grupy, bierze udział w ewaluacji tych lekcji.</w:t>
      </w:r>
    </w:p>
    <w:p w14:paraId="0A1FBB74" w14:textId="77777777" w:rsidR="003D2C25" w:rsidRPr="001D2C23" w:rsidRDefault="003D2C25" w:rsidP="001D2C23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W ramach </w:t>
      </w:r>
      <w:r w:rsidRPr="00051CA0">
        <w:rPr>
          <w:rFonts w:ascii="Calibri Light" w:hAnsi="Calibri Light" w:cs="Calibri Light"/>
          <w:b/>
        </w:rPr>
        <w:t>praktyki ciągłej</w:t>
      </w:r>
      <w:r w:rsidRPr="001D2C23">
        <w:rPr>
          <w:rFonts w:ascii="Calibri Light" w:hAnsi="Calibri Light" w:cs="Calibri Light"/>
        </w:rPr>
        <w:t xml:space="preserve"> student:</w:t>
      </w:r>
    </w:p>
    <w:p w14:paraId="7E67042A" w14:textId="7E43EA1E" w:rsidR="003D2C25" w:rsidRPr="001D2C23" w:rsidRDefault="003D2C25" w:rsidP="001D2C23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prowadzi 20 lekcji; zaleca się, aby lekcje były zróżnicowane pod względem treści nauczania, jak i pod względem metodycznym (różne typy </w:t>
      </w:r>
      <w:r w:rsidR="004414BE">
        <w:rPr>
          <w:rFonts w:ascii="Calibri Light" w:hAnsi="Calibri Light" w:cs="Calibri Light"/>
        </w:rPr>
        <w:t>lekcji, metody, formy, techniki</w:t>
      </w:r>
      <w:r w:rsidRPr="001D2C23">
        <w:rPr>
          <w:rFonts w:ascii="Calibri Light" w:hAnsi="Calibri Light" w:cs="Calibri Light"/>
        </w:rPr>
        <w:t xml:space="preserve"> itp.)</w:t>
      </w:r>
      <w:r w:rsidR="00051CA0">
        <w:rPr>
          <w:rFonts w:ascii="Calibri Light" w:hAnsi="Calibri Light" w:cs="Calibri Light"/>
        </w:rPr>
        <w:t>;</w:t>
      </w:r>
      <w:r w:rsidR="009A61DD">
        <w:rPr>
          <w:rFonts w:ascii="Calibri Light" w:hAnsi="Calibri Light" w:cs="Calibri Light"/>
        </w:rPr>
        <w:t xml:space="preserve"> </w:t>
      </w:r>
      <w:r w:rsidR="00051CA0">
        <w:rPr>
          <w:rFonts w:ascii="Calibri Light" w:hAnsi="Calibri Light" w:cs="Calibri Light"/>
        </w:rPr>
        <w:t>w</w:t>
      </w:r>
      <w:r w:rsidRPr="001D2C23">
        <w:rPr>
          <w:rFonts w:ascii="Calibri Light" w:hAnsi="Calibri Light" w:cs="Calibri Light"/>
        </w:rPr>
        <w:t>skazane jest przeprowadzenie lekcji poświęconych poprawie prac klasowych i domowych, które student samodzielnie zadał, sprawdził, ocenił i przygotowa</w:t>
      </w:r>
      <w:r w:rsidR="00051CA0">
        <w:rPr>
          <w:rFonts w:ascii="Calibri Light" w:hAnsi="Calibri Light" w:cs="Calibri Light"/>
        </w:rPr>
        <w:t>ł informację zwrotną dla ucznia;</w:t>
      </w:r>
    </w:p>
    <w:p w14:paraId="5117B3D8" w14:textId="4AD800E2" w:rsidR="003D2C25" w:rsidRPr="001D2C23" w:rsidRDefault="003D2C25" w:rsidP="001D2C23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obserwuje </w:t>
      </w:r>
      <w:r w:rsidR="004B7672">
        <w:rPr>
          <w:rFonts w:ascii="Calibri Light" w:hAnsi="Calibri Light" w:cs="Calibri Light"/>
        </w:rPr>
        <w:t>2</w:t>
      </w:r>
      <w:r w:rsidRPr="001D2C23">
        <w:rPr>
          <w:rFonts w:ascii="Calibri Light" w:hAnsi="Calibri Light" w:cs="Calibri Light"/>
        </w:rPr>
        <w:t>0</w:t>
      </w:r>
      <w:r w:rsidR="00051CA0">
        <w:rPr>
          <w:rFonts w:ascii="Calibri Light" w:hAnsi="Calibri Light" w:cs="Calibri Light"/>
        </w:rPr>
        <w:t xml:space="preserve"> godzin</w:t>
      </w:r>
      <w:r w:rsidR="004414BE">
        <w:rPr>
          <w:rFonts w:ascii="Calibri Light" w:hAnsi="Calibri Light" w:cs="Calibri Light"/>
        </w:rPr>
        <w:t xml:space="preserve"> </w:t>
      </w:r>
      <w:r w:rsidRPr="001D2C23">
        <w:rPr>
          <w:rFonts w:ascii="Calibri Light" w:hAnsi="Calibri Light" w:cs="Calibri Light"/>
        </w:rPr>
        <w:t>le</w:t>
      </w:r>
      <w:r w:rsidR="004414BE">
        <w:rPr>
          <w:rFonts w:ascii="Calibri Light" w:hAnsi="Calibri Light" w:cs="Calibri Light"/>
        </w:rPr>
        <w:t xml:space="preserve">kcji przedmiotu i </w:t>
      </w:r>
      <w:r w:rsidR="00632D9C">
        <w:rPr>
          <w:rFonts w:ascii="Calibri Light" w:hAnsi="Calibri Light" w:cs="Calibri Light"/>
        </w:rPr>
        <w:t xml:space="preserve">godzin </w:t>
      </w:r>
      <w:r w:rsidR="004414BE">
        <w:rPr>
          <w:rFonts w:ascii="Calibri Light" w:hAnsi="Calibri Light" w:cs="Calibri Light"/>
        </w:rPr>
        <w:t>wychowawczych</w:t>
      </w:r>
      <w:r w:rsidRPr="001D2C23">
        <w:rPr>
          <w:rFonts w:ascii="Calibri Light" w:hAnsi="Calibri Light" w:cs="Calibri Light"/>
        </w:rPr>
        <w:t xml:space="preserve"> nauczyciela</w:t>
      </w:r>
      <w:r w:rsidR="004414BE">
        <w:rPr>
          <w:rFonts w:ascii="Calibri Light" w:hAnsi="Calibri Light" w:cs="Calibri Light"/>
        </w:rPr>
        <w:t>-</w:t>
      </w:r>
      <w:r w:rsidRPr="001D2C23">
        <w:rPr>
          <w:rFonts w:ascii="Calibri Light" w:hAnsi="Calibri Light" w:cs="Calibri Light"/>
        </w:rPr>
        <w:t>opiekuna</w:t>
      </w:r>
      <w:r w:rsidR="004414BE">
        <w:rPr>
          <w:rFonts w:ascii="Calibri Light" w:hAnsi="Calibri Light" w:cs="Calibri Light"/>
        </w:rPr>
        <w:t xml:space="preserve"> praktyk</w:t>
      </w:r>
      <w:r w:rsidRPr="001D2C23">
        <w:rPr>
          <w:rFonts w:ascii="Calibri Light" w:hAnsi="Calibri Light" w:cs="Calibri Light"/>
        </w:rPr>
        <w:t xml:space="preserve">, innych nauczycieli, a także </w:t>
      </w:r>
      <w:r w:rsidR="00632D9C">
        <w:rPr>
          <w:rFonts w:ascii="Calibri Light" w:hAnsi="Calibri Light" w:cs="Calibri Light"/>
        </w:rPr>
        <w:t xml:space="preserve">– </w:t>
      </w:r>
      <w:r w:rsidR="00632D9C" w:rsidRPr="007C55B7">
        <w:rPr>
          <w:rFonts w:ascii="Calibri Light" w:hAnsi="Calibri Light" w:cs="Calibri Light"/>
        </w:rPr>
        <w:t>w miarę możliwości</w:t>
      </w:r>
      <w:r w:rsidR="00632D9C" w:rsidRPr="00632D9C">
        <w:rPr>
          <w:rFonts w:ascii="Calibri Light" w:hAnsi="Calibri Light" w:cs="Calibri Light"/>
          <w:color w:val="FF0000"/>
        </w:rPr>
        <w:t xml:space="preserve"> </w:t>
      </w:r>
      <w:r w:rsidR="00632D9C">
        <w:rPr>
          <w:rFonts w:ascii="Calibri Light" w:hAnsi="Calibri Light" w:cs="Calibri Light"/>
        </w:rPr>
        <w:t xml:space="preserve">– </w:t>
      </w:r>
      <w:r w:rsidRPr="001D2C23">
        <w:rPr>
          <w:rFonts w:ascii="Calibri Light" w:hAnsi="Calibri Light" w:cs="Calibri Light"/>
        </w:rPr>
        <w:t>innych praktykantów</w:t>
      </w:r>
      <w:r w:rsidR="004B7672">
        <w:rPr>
          <w:rFonts w:ascii="Calibri Light" w:hAnsi="Calibri Light" w:cs="Calibri Light"/>
        </w:rPr>
        <w:t xml:space="preserve"> i wyciąga wnioski z obserwacji</w:t>
      </w:r>
      <w:r w:rsidRPr="001D2C23">
        <w:rPr>
          <w:rFonts w:ascii="Calibri Light" w:hAnsi="Calibri Light" w:cs="Calibri Light"/>
        </w:rPr>
        <w:t>;</w:t>
      </w:r>
    </w:p>
    <w:p w14:paraId="155B5796" w14:textId="5B25B44D" w:rsidR="003D2C25" w:rsidRPr="001D2C23" w:rsidRDefault="003D2C25" w:rsidP="001D2C23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poświęca 10</w:t>
      </w:r>
      <w:r w:rsidR="004414BE">
        <w:rPr>
          <w:rFonts w:ascii="Calibri Light" w:hAnsi="Calibri Light" w:cs="Calibri Light"/>
        </w:rPr>
        <w:t xml:space="preserve"> godzin </w:t>
      </w:r>
      <w:r w:rsidRPr="001D2C23">
        <w:rPr>
          <w:rFonts w:ascii="Calibri Light" w:hAnsi="Calibri Light" w:cs="Calibri Light"/>
        </w:rPr>
        <w:t xml:space="preserve">na </w:t>
      </w:r>
      <w:r w:rsidR="004B7672">
        <w:rPr>
          <w:rFonts w:ascii="Calibri Light" w:hAnsi="Calibri Light" w:cs="Calibri Light"/>
        </w:rPr>
        <w:t xml:space="preserve">asystowanie nauczycielowi, prowadząc </w:t>
      </w:r>
      <w:r w:rsidRPr="001D2C23">
        <w:rPr>
          <w:rFonts w:ascii="Calibri Light" w:hAnsi="Calibri Light" w:cs="Calibri Light"/>
        </w:rPr>
        <w:t xml:space="preserve">zajęcia spersonalizowane z jednym, wskazanym przez nauczyciela uczniem </w:t>
      </w:r>
      <w:r w:rsidR="00A75F4A">
        <w:rPr>
          <w:rFonts w:ascii="Calibri Light" w:hAnsi="Calibri Light" w:cs="Calibri Light"/>
        </w:rPr>
        <w:t xml:space="preserve">z uwzględnieniem zasad edukacji włączającej </w:t>
      </w:r>
      <w:r w:rsidRPr="001D2C23">
        <w:rPr>
          <w:rFonts w:ascii="Calibri Light" w:hAnsi="Calibri Light" w:cs="Calibri Light"/>
        </w:rPr>
        <w:t>(w tym: obserwuje jego aktywność, diagnozuje problemy, potrzeby i zdolności, projektuje indywidualne działania, prowadzi kilka zajęć, ewaluuje je</w:t>
      </w:r>
      <w:r w:rsidRPr="004414BE">
        <w:rPr>
          <w:rFonts w:ascii="Calibri Light" w:hAnsi="Calibri Light" w:cs="Calibri Light"/>
        </w:rPr>
        <w:t>) lub z grupą uczniów, np. w ramach kół zainteresowań lub realizacji szkolnych projektów edukacyjnych</w:t>
      </w:r>
      <w:r w:rsidRPr="001D2C23">
        <w:rPr>
          <w:rFonts w:ascii="Calibri Light" w:hAnsi="Calibri Light" w:cs="Calibri Light"/>
        </w:rPr>
        <w:t>;</w:t>
      </w:r>
    </w:p>
    <w:p w14:paraId="6C3BE178" w14:textId="65D7323D" w:rsidR="003D2C25" w:rsidRPr="001D2C23" w:rsidRDefault="003D2C25" w:rsidP="001D2C23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pozostałe </w:t>
      </w:r>
      <w:r w:rsidR="004B7672">
        <w:rPr>
          <w:rFonts w:ascii="Calibri Light" w:hAnsi="Calibri Light" w:cs="Calibri Light"/>
        </w:rPr>
        <w:t>1</w:t>
      </w:r>
      <w:r w:rsidRPr="001D2C23">
        <w:rPr>
          <w:rFonts w:ascii="Calibri Light" w:hAnsi="Calibri Light" w:cs="Calibri Light"/>
        </w:rPr>
        <w:t>0</w:t>
      </w:r>
      <w:r w:rsidR="00051CA0">
        <w:rPr>
          <w:rFonts w:ascii="Calibri Light" w:hAnsi="Calibri Light" w:cs="Calibri Light"/>
        </w:rPr>
        <w:t xml:space="preserve"> godzin</w:t>
      </w:r>
      <w:r w:rsidRPr="001D2C23">
        <w:rPr>
          <w:rFonts w:ascii="Calibri Light" w:hAnsi="Calibri Light" w:cs="Calibri Light"/>
        </w:rPr>
        <w:t xml:space="preserve"> przeznacza na:</w:t>
      </w:r>
    </w:p>
    <w:p w14:paraId="5045997A" w14:textId="77777777" w:rsidR="004414BE" w:rsidRDefault="004414BE" w:rsidP="001D2C23">
      <w:pPr>
        <w:pStyle w:val="Akapitzlist"/>
        <w:numPr>
          <w:ilvl w:val="2"/>
          <w:numId w:val="10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ustalenie planu praktyki z opiekunem</w:t>
      </w:r>
      <w:r>
        <w:rPr>
          <w:rFonts w:ascii="Calibri Light" w:hAnsi="Calibri Light" w:cs="Calibri Light"/>
        </w:rPr>
        <w:t>,</w:t>
      </w:r>
    </w:p>
    <w:p w14:paraId="191DB1EB" w14:textId="77777777" w:rsidR="003D2C25" w:rsidRPr="001D2C23" w:rsidRDefault="003D2C25" w:rsidP="001D2C23">
      <w:pPr>
        <w:pStyle w:val="Akapitzlist"/>
        <w:numPr>
          <w:ilvl w:val="2"/>
          <w:numId w:val="10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aktywne uczestniczenie w życiu szkoły: dyżury, wycieczki, rady pedagogiczne (w miarę możliwości), zespoły przedmiotowe i zadaniowe, różne formy współpracy szkoły ze środowiskiem lokalnym, apele, zajęcia pozalekcyjne, imprezy szkolne, spotkania rad rodziców i samorządu uczniowskiego</w:t>
      </w:r>
      <w:r w:rsidR="00051CA0">
        <w:rPr>
          <w:rFonts w:ascii="Calibri Light" w:hAnsi="Calibri Light" w:cs="Calibri Light"/>
        </w:rPr>
        <w:t>,</w:t>
      </w:r>
    </w:p>
    <w:p w14:paraId="233F3A9F" w14:textId="47B47E6E" w:rsidR="003D2C25" w:rsidRPr="001D2C23" w:rsidRDefault="004B7672" w:rsidP="001D2C23">
      <w:pPr>
        <w:pStyle w:val="Akapitzlist"/>
        <w:numPr>
          <w:ilvl w:val="2"/>
          <w:numId w:val="1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analizę sytuacji i zdarzeń pedagogicznych zaobserwowanych lub doświadczonych w czasie praktyk zawodowych (pod kierunkiem opiekuna praktyk, psychologa i pedagoga szkolnego oraz nauczycieli akademickich prowadzących zajęcia w zakresie przygotowania psychologiczno-pedagogicznego – podczas konsultacji na Uczelni)</w:t>
      </w:r>
      <w:r w:rsidR="00051CA0">
        <w:rPr>
          <w:rFonts w:ascii="Calibri Light" w:hAnsi="Calibri Light" w:cs="Calibri Light"/>
        </w:rPr>
        <w:t>,</w:t>
      </w:r>
    </w:p>
    <w:p w14:paraId="4BB8ACB8" w14:textId="5E87FBD5" w:rsidR="003D2C25" w:rsidRPr="004414BE" w:rsidRDefault="003D2C25" w:rsidP="004414BE">
      <w:pPr>
        <w:pStyle w:val="Akapitzlist"/>
        <w:numPr>
          <w:ilvl w:val="2"/>
          <w:numId w:val="10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zapoznanie się z treściami nauczania w okresie objętym praktyką (planem dydaktycznym), z dziennikiem lekcyjnym, z ze</w:t>
      </w:r>
      <w:r w:rsidR="004B7672">
        <w:rPr>
          <w:rFonts w:ascii="Calibri Light" w:hAnsi="Calibri Light" w:cs="Calibri Light"/>
        </w:rPr>
        <w:t xml:space="preserve">szytami uczniów, podręcznikami, </w:t>
      </w:r>
      <w:r w:rsidRPr="001D2C23">
        <w:rPr>
          <w:rFonts w:ascii="Calibri Light" w:hAnsi="Calibri Light" w:cs="Calibri Light"/>
        </w:rPr>
        <w:t xml:space="preserve">przewodnikami, wyposażeniem pracowni, zasobami i </w:t>
      </w:r>
      <w:r w:rsidR="00632D9C" w:rsidRPr="00A75F4A">
        <w:rPr>
          <w:rFonts w:ascii="Calibri Light" w:hAnsi="Calibri Light" w:cs="Calibri Light"/>
        </w:rPr>
        <w:t xml:space="preserve">organizacją </w:t>
      </w:r>
      <w:r w:rsidRPr="00A75F4A">
        <w:rPr>
          <w:rFonts w:ascii="Calibri Light" w:hAnsi="Calibri Light" w:cs="Calibri Light"/>
        </w:rPr>
        <w:t>prac</w:t>
      </w:r>
      <w:r w:rsidR="00632D9C" w:rsidRPr="00A75F4A">
        <w:rPr>
          <w:rFonts w:ascii="Calibri Light" w:hAnsi="Calibri Light" w:cs="Calibri Light"/>
        </w:rPr>
        <w:t>y</w:t>
      </w:r>
      <w:r w:rsidRPr="00A75F4A">
        <w:rPr>
          <w:rFonts w:ascii="Calibri Light" w:hAnsi="Calibri Light" w:cs="Calibri Light"/>
        </w:rPr>
        <w:t xml:space="preserve"> biblioteki szkolnej</w:t>
      </w:r>
      <w:r w:rsidR="00051CA0">
        <w:rPr>
          <w:rFonts w:ascii="Calibri Light" w:hAnsi="Calibri Light" w:cs="Calibri Light"/>
        </w:rPr>
        <w:t>,</w:t>
      </w:r>
    </w:p>
    <w:p w14:paraId="06C6E936" w14:textId="77777777" w:rsidR="003D2C25" w:rsidRPr="001D2C23" w:rsidRDefault="003D2C25" w:rsidP="001D2C23">
      <w:pPr>
        <w:pStyle w:val="Akapitzlist"/>
        <w:numPr>
          <w:ilvl w:val="2"/>
          <w:numId w:val="10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omawianie lekcji obserwowanych, przygotowanych i przeprowadzonych.</w:t>
      </w:r>
    </w:p>
    <w:p w14:paraId="17ED7258" w14:textId="77777777" w:rsidR="00051CA0" w:rsidRPr="001D2C23" w:rsidRDefault="00051CA0" w:rsidP="00051CA0">
      <w:pPr>
        <w:pStyle w:val="Akapitzlist"/>
        <w:ind w:left="1800"/>
        <w:jc w:val="both"/>
        <w:rPr>
          <w:rFonts w:ascii="Calibri Light" w:hAnsi="Calibri Light" w:cs="Calibri Light"/>
        </w:rPr>
      </w:pPr>
    </w:p>
    <w:p w14:paraId="0B485684" w14:textId="77777777" w:rsidR="003D2C25" w:rsidRPr="001D2C23" w:rsidRDefault="003D2C25" w:rsidP="001D2C23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1D2C23">
        <w:rPr>
          <w:rFonts w:ascii="Calibri Light" w:hAnsi="Calibri Light" w:cs="Calibri Light"/>
          <w:b/>
        </w:rPr>
        <w:t>Zaliczenie praktyki:</w:t>
      </w:r>
    </w:p>
    <w:p w14:paraId="712BB06F" w14:textId="77777777" w:rsidR="003D2C25" w:rsidRPr="001D2C23" w:rsidRDefault="003D2C25" w:rsidP="001D2C23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Zaliczenia praktyki dokonuje opiekun praktyk z ramienia </w:t>
      </w:r>
      <w:r w:rsidR="00051CA0">
        <w:rPr>
          <w:rFonts w:ascii="Calibri Light" w:hAnsi="Calibri Light" w:cs="Calibri Light"/>
        </w:rPr>
        <w:t>u</w:t>
      </w:r>
      <w:r w:rsidRPr="001D2C23">
        <w:rPr>
          <w:rFonts w:ascii="Calibri Light" w:hAnsi="Calibri Light" w:cs="Calibri Light"/>
        </w:rPr>
        <w:t>czelni na podstawie pozytywnej oceny praktyki oraz dokumentacji praktyki:</w:t>
      </w:r>
    </w:p>
    <w:p w14:paraId="341C9227" w14:textId="77777777" w:rsidR="003D2C25" w:rsidRPr="001D2C23" w:rsidRDefault="003D2C25" w:rsidP="001D2C23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oceny i opinii opiekuna praktyki z ramienia szkoły</w:t>
      </w:r>
      <w:r w:rsidR="00051CA0">
        <w:rPr>
          <w:rFonts w:ascii="Calibri Light" w:hAnsi="Calibri Light" w:cs="Calibri Light"/>
        </w:rPr>
        <w:t>;</w:t>
      </w:r>
    </w:p>
    <w:p w14:paraId="471FB783" w14:textId="77777777" w:rsidR="003D2C25" w:rsidRPr="001D2C23" w:rsidRDefault="003D2C25" w:rsidP="001D2C23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dziennika praktyki poświadczonego przez szkołę</w:t>
      </w:r>
      <w:r w:rsidR="00051CA0">
        <w:rPr>
          <w:rFonts w:ascii="Calibri Light" w:hAnsi="Calibri Light" w:cs="Calibri Light"/>
        </w:rPr>
        <w:t>;</w:t>
      </w:r>
    </w:p>
    <w:p w14:paraId="26CFF229" w14:textId="48EF3C15" w:rsidR="003D2C25" w:rsidRPr="001D2C23" w:rsidRDefault="003D2C25" w:rsidP="001D2C23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konspektów</w:t>
      </w:r>
      <w:r w:rsidR="004B7672">
        <w:rPr>
          <w:rFonts w:ascii="Calibri Light" w:hAnsi="Calibri Light" w:cs="Calibri Light"/>
        </w:rPr>
        <w:t xml:space="preserve"> lekcji</w:t>
      </w:r>
      <w:r w:rsidR="00051CA0">
        <w:rPr>
          <w:rFonts w:ascii="Calibri Light" w:hAnsi="Calibri Light" w:cs="Calibri Light"/>
        </w:rPr>
        <w:t>;</w:t>
      </w:r>
    </w:p>
    <w:p w14:paraId="1289D302" w14:textId="77777777" w:rsidR="003D2C25" w:rsidRPr="001D2C23" w:rsidRDefault="003D2C25" w:rsidP="001D2C23">
      <w:pPr>
        <w:pStyle w:val="Akapitzlist"/>
        <w:numPr>
          <w:ilvl w:val="0"/>
          <w:numId w:val="12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notatek z hospitowanych lekcji.</w:t>
      </w:r>
    </w:p>
    <w:p w14:paraId="4C70AB79" w14:textId="77777777" w:rsidR="003D2C25" w:rsidRDefault="003D2C25" w:rsidP="001D2C23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Pełną dokumentację z przebiegu praktyki należy przedstawić opiekunowi praktyki z ramienia </w:t>
      </w:r>
      <w:r w:rsidR="00051CA0">
        <w:rPr>
          <w:rFonts w:ascii="Calibri Light" w:hAnsi="Calibri Light" w:cs="Calibri Light"/>
        </w:rPr>
        <w:t>u</w:t>
      </w:r>
      <w:r w:rsidRPr="001D2C23">
        <w:rPr>
          <w:rFonts w:ascii="Calibri Light" w:hAnsi="Calibri Light" w:cs="Calibri Light"/>
        </w:rPr>
        <w:t>czelni w ciągu tygodnia od zakończenia praktyki. Studenci studiów niestacjonarnych składają wymagane dokumenty na najbliższym zjeździe po zakończonej praktyce.</w:t>
      </w:r>
    </w:p>
    <w:p w14:paraId="196F2032" w14:textId="77777777" w:rsidR="00B1279D" w:rsidRPr="001D2C23" w:rsidRDefault="00B1279D" w:rsidP="00B1279D">
      <w:pPr>
        <w:pStyle w:val="Akapitzlist"/>
        <w:ind w:left="1440"/>
        <w:jc w:val="both"/>
        <w:rPr>
          <w:rFonts w:ascii="Calibri Light" w:hAnsi="Calibri Light" w:cs="Calibri Light"/>
        </w:rPr>
      </w:pPr>
    </w:p>
    <w:p w14:paraId="5732CC78" w14:textId="77777777" w:rsidR="003D2C25" w:rsidRPr="001D2C23" w:rsidRDefault="003D2C25" w:rsidP="001D2C23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1D2C23">
        <w:rPr>
          <w:rFonts w:ascii="Calibri Light" w:hAnsi="Calibri Light" w:cs="Calibri Light"/>
          <w:b/>
        </w:rPr>
        <w:t>Dokumentacja praktyki dydaktycznej:</w:t>
      </w:r>
    </w:p>
    <w:p w14:paraId="52DAFB2C" w14:textId="77777777" w:rsidR="003D2C25" w:rsidRPr="001D2C23" w:rsidRDefault="00051CA0" w:rsidP="001D2C23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</w:t>
      </w:r>
      <w:r w:rsidR="003D2C25" w:rsidRPr="001D2C23">
        <w:rPr>
          <w:rFonts w:ascii="Calibri Light" w:hAnsi="Calibri Light" w:cs="Calibri Light"/>
        </w:rPr>
        <w:t>nstrukcja</w:t>
      </w:r>
      <w:r>
        <w:rPr>
          <w:rFonts w:ascii="Calibri Light" w:hAnsi="Calibri Light" w:cs="Calibri Light"/>
        </w:rPr>
        <w:t xml:space="preserve"> </w:t>
      </w:r>
      <w:r w:rsidR="00583BCB">
        <w:rPr>
          <w:rFonts w:ascii="Calibri Light" w:hAnsi="Calibri Light" w:cs="Calibri Light"/>
        </w:rPr>
        <w:t xml:space="preserve">przebiegu </w:t>
      </w:r>
      <w:r>
        <w:rPr>
          <w:rFonts w:ascii="Calibri Light" w:hAnsi="Calibri Light" w:cs="Calibri Light"/>
        </w:rPr>
        <w:t>praktyk</w:t>
      </w:r>
      <w:r w:rsidR="003D2C25" w:rsidRPr="001D2C23">
        <w:rPr>
          <w:rFonts w:ascii="Calibri Light" w:hAnsi="Calibri Light" w:cs="Calibri Light"/>
        </w:rPr>
        <w:t xml:space="preserve"> </w:t>
      </w:r>
      <w:r w:rsidR="00583BCB">
        <w:rPr>
          <w:rFonts w:ascii="Calibri Light" w:hAnsi="Calibri Light" w:cs="Calibri Light"/>
        </w:rPr>
        <w:t>obowiązująca</w:t>
      </w:r>
      <w:r w:rsidR="003D2C25" w:rsidRPr="001D2C23">
        <w:rPr>
          <w:rFonts w:ascii="Calibri Light" w:hAnsi="Calibri Light" w:cs="Calibri Light"/>
        </w:rPr>
        <w:t xml:space="preserve"> studentów i nauczycieli</w:t>
      </w:r>
      <w:r w:rsidR="002278E4">
        <w:rPr>
          <w:rFonts w:ascii="Calibri Light" w:hAnsi="Calibri Light" w:cs="Calibri Light"/>
        </w:rPr>
        <w:t xml:space="preserve"> będących </w:t>
      </w:r>
      <w:r w:rsidR="003D2C25" w:rsidRPr="001D2C23">
        <w:rPr>
          <w:rFonts w:ascii="Calibri Light" w:hAnsi="Calibri Light" w:cs="Calibri Light"/>
        </w:rPr>
        <w:t>opiekun</w:t>
      </w:r>
      <w:r w:rsidR="002278E4">
        <w:rPr>
          <w:rFonts w:ascii="Calibri Light" w:hAnsi="Calibri Light" w:cs="Calibri Light"/>
        </w:rPr>
        <w:t>ami</w:t>
      </w:r>
      <w:r w:rsidR="003D2C25" w:rsidRPr="001D2C23">
        <w:rPr>
          <w:rFonts w:ascii="Calibri Light" w:hAnsi="Calibri Light" w:cs="Calibri Light"/>
        </w:rPr>
        <w:t xml:space="preserve"> praktyk</w:t>
      </w:r>
      <w:r>
        <w:rPr>
          <w:rFonts w:ascii="Calibri Light" w:hAnsi="Calibri Light" w:cs="Calibri Light"/>
        </w:rPr>
        <w:t>.</w:t>
      </w:r>
    </w:p>
    <w:p w14:paraId="35E2B02F" w14:textId="20FAA795" w:rsidR="003D2C25" w:rsidRPr="001D2C23" w:rsidRDefault="002278E4" w:rsidP="001D2C23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</w:t>
      </w:r>
      <w:r w:rsidR="003D2C25" w:rsidRPr="001D2C23">
        <w:rPr>
          <w:rFonts w:ascii="Calibri Light" w:hAnsi="Calibri Light" w:cs="Calibri Light"/>
        </w:rPr>
        <w:t xml:space="preserve">mowa uczelni z nauczycielem </w:t>
      </w:r>
      <w:r>
        <w:rPr>
          <w:rFonts w:ascii="Calibri Light" w:hAnsi="Calibri Light" w:cs="Calibri Light"/>
        </w:rPr>
        <w:t xml:space="preserve">będącym </w:t>
      </w:r>
      <w:r w:rsidR="003D2C25" w:rsidRPr="001D2C23">
        <w:rPr>
          <w:rFonts w:ascii="Calibri Light" w:hAnsi="Calibri Light" w:cs="Calibri Light"/>
        </w:rPr>
        <w:t>opiekunem praktyk</w:t>
      </w:r>
      <w:r w:rsidR="004B7672">
        <w:rPr>
          <w:rFonts w:ascii="Calibri Light" w:hAnsi="Calibri Light" w:cs="Calibri Light"/>
        </w:rPr>
        <w:t xml:space="preserve"> z ramienia szkoły</w:t>
      </w:r>
      <w:r>
        <w:rPr>
          <w:rFonts w:ascii="Calibri Light" w:hAnsi="Calibri Light" w:cs="Calibri Light"/>
        </w:rPr>
        <w:t>.</w:t>
      </w:r>
    </w:p>
    <w:p w14:paraId="548DD5D0" w14:textId="56E0D3AD" w:rsidR="003D2C25" w:rsidRPr="001D2C23" w:rsidRDefault="002278E4" w:rsidP="001D2C23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="003D2C25" w:rsidRPr="001D2C23">
        <w:rPr>
          <w:rFonts w:ascii="Calibri Light" w:hAnsi="Calibri Light" w:cs="Calibri Light"/>
        </w:rPr>
        <w:t>ziennik praktyk</w:t>
      </w:r>
      <w:r>
        <w:rPr>
          <w:rFonts w:ascii="Calibri Light" w:hAnsi="Calibri Light" w:cs="Calibri Light"/>
        </w:rPr>
        <w:t>.</w:t>
      </w:r>
    </w:p>
    <w:p w14:paraId="60506520" w14:textId="77777777" w:rsidR="003D2C25" w:rsidRPr="001D2C23" w:rsidRDefault="002278E4" w:rsidP="001D2C23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3D2C25" w:rsidRPr="001D2C23">
        <w:rPr>
          <w:rFonts w:ascii="Calibri Light" w:hAnsi="Calibri Light" w:cs="Calibri Light"/>
        </w:rPr>
        <w:t xml:space="preserve">rkusz ewaluacyjny (karta opinii o praktykancie wraz z oceną praktyk, wypełniana przez nauczyciela </w:t>
      </w:r>
      <w:r>
        <w:rPr>
          <w:rFonts w:ascii="Calibri Light" w:hAnsi="Calibri Light" w:cs="Calibri Light"/>
        </w:rPr>
        <w:t xml:space="preserve">będącego </w:t>
      </w:r>
      <w:r w:rsidR="003D2C25" w:rsidRPr="001D2C23">
        <w:rPr>
          <w:rFonts w:ascii="Calibri Light" w:hAnsi="Calibri Light" w:cs="Calibri Light"/>
        </w:rPr>
        <w:t>opiekun</w:t>
      </w:r>
      <w:r>
        <w:rPr>
          <w:rFonts w:ascii="Calibri Light" w:hAnsi="Calibri Light" w:cs="Calibri Light"/>
        </w:rPr>
        <w:t>em</w:t>
      </w:r>
      <w:r w:rsidR="003D2C25" w:rsidRPr="001D2C23">
        <w:rPr>
          <w:rFonts w:ascii="Calibri Light" w:hAnsi="Calibri Light" w:cs="Calibri Light"/>
        </w:rPr>
        <w:t xml:space="preserve"> praktyk, na podstawie </w:t>
      </w:r>
      <w:r>
        <w:rPr>
          <w:rFonts w:ascii="Calibri Light" w:hAnsi="Calibri Light" w:cs="Calibri Light"/>
        </w:rPr>
        <w:t>której</w:t>
      </w:r>
      <w:r w:rsidRPr="001D2C23">
        <w:rPr>
          <w:rFonts w:ascii="Calibri Light" w:hAnsi="Calibri Light" w:cs="Calibri Light"/>
        </w:rPr>
        <w:t xml:space="preserve"> </w:t>
      </w:r>
      <w:r w:rsidR="003D2C25" w:rsidRPr="001D2C23">
        <w:rPr>
          <w:rFonts w:ascii="Calibri Light" w:hAnsi="Calibri Light" w:cs="Calibri Light"/>
        </w:rPr>
        <w:t>wpisywane jest zaliczenie przez koordynatora</w:t>
      </w:r>
      <w:r>
        <w:rPr>
          <w:rFonts w:ascii="Calibri Light" w:hAnsi="Calibri Light" w:cs="Calibri Light"/>
        </w:rPr>
        <w:t>;</w:t>
      </w:r>
      <w:r w:rsidR="003D2C25" w:rsidRPr="001D2C23">
        <w:rPr>
          <w:rFonts w:ascii="Calibri Light" w:hAnsi="Calibri Light" w:cs="Calibri Light"/>
        </w:rPr>
        <w:t xml:space="preserve"> później przekazywana jest do teczki osobowej studenta)</w:t>
      </w:r>
      <w:r>
        <w:rPr>
          <w:rFonts w:ascii="Calibri Light" w:hAnsi="Calibri Light" w:cs="Calibri Light"/>
        </w:rPr>
        <w:t>.</w:t>
      </w:r>
    </w:p>
    <w:p w14:paraId="67BAF69A" w14:textId="3B888DF5" w:rsidR="003D2C25" w:rsidRPr="004B7672" w:rsidRDefault="002278E4" w:rsidP="004B7672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</w:t>
      </w:r>
      <w:r w:rsidR="003D2C25" w:rsidRPr="001D2C23">
        <w:rPr>
          <w:rFonts w:ascii="Calibri Light" w:hAnsi="Calibri Light" w:cs="Calibri Light"/>
        </w:rPr>
        <w:t xml:space="preserve">pinie nauczyciela akademickiego </w:t>
      </w:r>
      <w:r w:rsidR="00583BCB">
        <w:rPr>
          <w:rFonts w:ascii="Calibri Light" w:hAnsi="Calibri Light" w:cs="Calibri Light"/>
        </w:rPr>
        <w:t>kontrolującego przebieg praktyk</w:t>
      </w:r>
      <w:r w:rsidR="003D2C25" w:rsidRPr="001D2C23">
        <w:rPr>
          <w:rFonts w:ascii="Calibri Light" w:hAnsi="Calibri Light" w:cs="Calibri Light"/>
        </w:rPr>
        <w:t xml:space="preserve"> lub dyrektora szkoły, sporządzone po obserwacji zajęć studenta</w:t>
      </w:r>
      <w:r>
        <w:rPr>
          <w:rFonts w:ascii="Calibri Light" w:hAnsi="Calibri Light" w:cs="Calibri Light"/>
        </w:rPr>
        <w:t>.</w:t>
      </w:r>
    </w:p>
    <w:p w14:paraId="0A93602B" w14:textId="72E58DCC" w:rsidR="003D2C25" w:rsidRPr="001D2C23" w:rsidRDefault="002278E4" w:rsidP="001D2C23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3D2C25" w:rsidRPr="001D2C23">
        <w:rPr>
          <w:rFonts w:ascii="Calibri Light" w:hAnsi="Calibri Light" w:cs="Calibri Light"/>
        </w:rPr>
        <w:t xml:space="preserve">rotokół zaliczenia praktyki </w:t>
      </w:r>
      <w:r w:rsidR="003D2C25" w:rsidRPr="00583BCB">
        <w:rPr>
          <w:rFonts w:ascii="Calibri Light" w:hAnsi="Calibri Light" w:cs="Calibri Light"/>
        </w:rPr>
        <w:t xml:space="preserve">(zaliczenie wpisywane przez </w:t>
      </w:r>
      <w:r w:rsidR="00583BCB" w:rsidRPr="00583BCB">
        <w:rPr>
          <w:rFonts w:ascii="Calibri Light" w:hAnsi="Calibri Light" w:cs="Calibri Light"/>
        </w:rPr>
        <w:t>opiekuna praktyk</w:t>
      </w:r>
      <w:r w:rsidR="003D2C25" w:rsidRPr="00583BCB">
        <w:rPr>
          <w:rFonts w:ascii="Calibri Light" w:hAnsi="Calibri Light" w:cs="Calibri Light"/>
        </w:rPr>
        <w:t xml:space="preserve"> na podstawie</w:t>
      </w:r>
      <w:r w:rsidR="00583BCB" w:rsidRPr="00583BCB">
        <w:rPr>
          <w:rFonts w:ascii="Calibri Light" w:hAnsi="Calibri Light" w:cs="Calibri Light"/>
        </w:rPr>
        <w:t>:</w:t>
      </w:r>
      <w:r w:rsidR="003D2C25" w:rsidRPr="00583BCB">
        <w:rPr>
          <w:rFonts w:ascii="Calibri Light" w:hAnsi="Calibri Light" w:cs="Calibri Light"/>
        </w:rPr>
        <w:t xml:space="preserve"> opinii o praktykancie i wystawianej na</w:t>
      </w:r>
      <w:r w:rsidR="004B7672">
        <w:rPr>
          <w:rFonts w:ascii="Calibri Light" w:hAnsi="Calibri Light" w:cs="Calibri Light"/>
        </w:rPr>
        <w:t xml:space="preserve"> podstawie</w:t>
      </w:r>
      <w:r w:rsidR="003D2C25" w:rsidRPr="00583BCB">
        <w:rPr>
          <w:rFonts w:ascii="Calibri Light" w:hAnsi="Calibri Light" w:cs="Calibri Light"/>
        </w:rPr>
        <w:t xml:space="preserve"> tej opinii oceny oraz na podstawie wypełnionego przez studenta dziennika praktyki, a także opinii nau</w:t>
      </w:r>
      <w:r w:rsidRPr="00583BCB">
        <w:rPr>
          <w:rFonts w:ascii="Calibri Light" w:hAnsi="Calibri Light" w:cs="Calibri Light"/>
        </w:rPr>
        <w:t>czyciela akademickiego lub dy</w:t>
      </w:r>
      <w:r w:rsidR="003D2C25" w:rsidRPr="00583BCB">
        <w:rPr>
          <w:rFonts w:ascii="Calibri Light" w:hAnsi="Calibri Light" w:cs="Calibri Light"/>
        </w:rPr>
        <w:t>rektora</w:t>
      </w:r>
      <w:r w:rsidR="00583BCB" w:rsidRPr="00583BCB">
        <w:rPr>
          <w:rFonts w:ascii="Calibri Light" w:hAnsi="Calibri Light" w:cs="Calibri Light"/>
        </w:rPr>
        <w:t xml:space="preserve"> szkoły</w:t>
      </w:r>
      <w:r w:rsidR="003D2C25" w:rsidRPr="00583BCB">
        <w:rPr>
          <w:rFonts w:ascii="Calibri Light" w:hAnsi="Calibri Light" w:cs="Calibri Light"/>
        </w:rPr>
        <w:t>)</w:t>
      </w:r>
      <w:r w:rsidRPr="00583BCB">
        <w:rPr>
          <w:rFonts w:ascii="Calibri Light" w:hAnsi="Calibri Light" w:cs="Calibri Light"/>
        </w:rPr>
        <w:t>.</w:t>
      </w:r>
    </w:p>
    <w:p w14:paraId="52DD0C84" w14:textId="77777777" w:rsidR="003D2C25" w:rsidRDefault="002278E4" w:rsidP="001D2C23">
      <w:pPr>
        <w:pStyle w:val="Akapitzlist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</w:t>
      </w:r>
      <w:r w:rsidR="003D2C25" w:rsidRPr="001D2C23">
        <w:rPr>
          <w:rFonts w:ascii="Calibri Light" w:hAnsi="Calibri Light" w:cs="Calibri Light"/>
        </w:rPr>
        <w:t xml:space="preserve">armonogramy odbywania praktyk, dostarczane </w:t>
      </w:r>
      <w:r w:rsidR="00583BCB" w:rsidRPr="00583BCB">
        <w:rPr>
          <w:rFonts w:ascii="Calibri Light" w:hAnsi="Calibri Light" w:cs="Calibri Light"/>
        </w:rPr>
        <w:t>opiekunowi praktyk</w:t>
      </w:r>
      <w:r w:rsidRPr="00583BCB">
        <w:rPr>
          <w:rFonts w:ascii="Calibri Light" w:hAnsi="Calibri Light" w:cs="Calibri Light"/>
        </w:rPr>
        <w:t xml:space="preserve"> </w:t>
      </w:r>
      <w:r w:rsidR="003D2C25" w:rsidRPr="001D2C23">
        <w:rPr>
          <w:rFonts w:ascii="Calibri Light" w:hAnsi="Calibri Light" w:cs="Calibri Light"/>
        </w:rPr>
        <w:t>przez studentów w pierwszym tygodniu praktyk, aktualizowane na bieżąco.</w:t>
      </w:r>
    </w:p>
    <w:p w14:paraId="0535F4F4" w14:textId="77777777" w:rsidR="002278E4" w:rsidRPr="001D2C23" w:rsidRDefault="002278E4" w:rsidP="002278E4">
      <w:pPr>
        <w:pStyle w:val="Akapitzlist"/>
        <w:ind w:left="1440"/>
        <w:jc w:val="both"/>
        <w:rPr>
          <w:rFonts w:ascii="Calibri Light" w:hAnsi="Calibri Light" w:cs="Calibri Light"/>
        </w:rPr>
      </w:pPr>
    </w:p>
    <w:p w14:paraId="0202F5AF" w14:textId="77777777" w:rsidR="003D2C25" w:rsidRPr="001D2C23" w:rsidRDefault="001D2C23" w:rsidP="001D2C23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</w:rPr>
      </w:pPr>
      <w:r w:rsidRPr="001D2C23">
        <w:rPr>
          <w:rFonts w:ascii="Calibri Light" w:hAnsi="Calibri Light" w:cs="Calibri Light"/>
          <w:b/>
        </w:rPr>
        <w:t>Uwagi</w:t>
      </w:r>
      <w:r w:rsidR="008D5213">
        <w:rPr>
          <w:rFonts w:ascii="Calibri Light" w:hAnsi="Calibri Light" w:cs="Calibri Light"/>
          <w:b/>
        </w:rPr>
        <w:t xml:space="preserve"> dodatkowe</w:t>
      </w:r>
      <w:r w:rsidRPr="001D2C23">
        <w:rPr>
          <w:rFonts w:ascii="Calibri Light" w:hAnsi="Calibri Light" w:cs="Calibri Light"/>
          <w:b/>
        </w:rPr>
        <w:t>:</w:t>
      </w:r>
    </w:p>
    <w:p w14:paraId="4697E12A" w14:textId="77777777" w:rsidR="001D2C23" w:rsidRPr="001D2C23" w:rsidRDefault="001D2C23" w:rsidP="001D2C23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 xml:space="preserve">Dyrektor szkoły zapewnia warunki </w:t>
      </w:r>
      <w:r w:rsidR="002278E4">
        <w:rPr>
          <w:rFonts w:ascii="Calibri Light" w:hAnsi="Calibri Light" w:cs="Calibri Light"/>
        </w:rPr>
        <w:t xml:space="preserve">realizacji </w:t>
      </w:r>
      <w:r w:rsidRPr="001D2C23">
        <w:rPr>
          <w:rFonts w:ascii="Calibri Light" w:hAnsi="Calibri Light" w:cs="Calibri Light"/>
        </w:rPr>
        <w:t xml:space="preserve">praktyki, które umożliwią praktykantom pełne wykonanie zadań. </w:t>
      </w:r>
    </w:p>
    <w:p w14:paraId="4BA5D0A4" w14:textId="77777777" w:rsidR="001D2C23" w:rsidRDefault="001D2C23" w:rsidP="001D2C23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W czasie trwania praktyki studenci są zobowiązani do przestrzegania dyscypliny i regulaminu pracy obowiązującego w szkole.</w:t>
      </w:r>
    </w:p>
    <w:p w14:paraId="3341FFE4" w14:textId="77777777" w:rsidR="001D2C23" w:rsidRPr="001D2C23" w:rsidRDefault="001D2C23" w:rsidP="001D2C23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1D2C23">
        <w:rPr>
          <w:rFonts w:ascii="Calibri Light" w:hAnsi="Calibri Light" w:cs="Calibri Light"/>
        </w:rPr>
        <w:t>Konspekt lekcji w formie pisemnej powinien być przedstawiony szkolnemu opiekunowi praktyki do zatwierdzenia nie później niż w przeddzień prowadzonej lekcji. Zatwierdzenie konspektu jest równoznaczne z dopuszczeniem praktykanta do prowadzenia lekcji.</w:t>
      </w:r>
    </w:p>
    <w:sectPr w:rsidR="001D2C23" w:rsidRPr="001D2C23" w:rsidSect="00587724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2CA3E" w14:textId="77777777" w:rsidR="007A6421" w:rsidRDefault="007A6421" w:rsidP="003D2C25">
      <w:pPr>
        <w:spacing w:after="0" w:line="240" w:lineRule="auto"/>
      </w:pPr>
      <w:r>
        <w:separator/>
      </w:r>
    </w:p>
  </w:endnote>
  <w:endnote w:type="continuationSeparator" w:id="0">
    <w:p w14:paraId="21D1324E" w14:textId="77777777" w:rsidR="007A6421" w:rsidRDefault="007A6421" w:rsidP="003D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85139"/>
      <w:docPartObj>
        <w:docPartGallery w:val="Page Numbers (Bottom of Page)"/>
        <w:docPartUnique/>
      </w:docPartObj>
    </w:sdtPr>
    <w:sdtEndPr/>
    <w:sdtContent>
      <w:p w14:paraId="448BE4E0" w14:textId="6CF93D41" w:rsidR="00587724" w:rsidRDefault="00587724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3B5CC897" wp14:editId="772C1B6A">
              <wp:simplePos x="0" y="0"/>
              <wp:positionH relativeFrom="column">
                <wp:posOffset>1905</wp:posOffset>
              </wp:positionH>
              <wp:positionV relativeFrom="paragraph">
                <wp:posOffset>-116205</wp:posOffset>
              </wp:positionV>
              <wp:extent cx="5755005" cy="737870"/>
              <wp:effectExtent l="0" t="0" r="0" b="5080"/>
              <wp:wrapNone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A6421">
          <w:rPr>
            <w:noProof/>
          </w:rPr>
          <w:t>1</w:t>
        </w:r>
        <w:r>
          <w:fldChar w:fldCharType="end"/>
        </w:r>
      </w:p>
    </w:sdtContent>
  </w:sdt>
  <w:p w14:paraId="22184958" w14:textId="7EBB8225" w:rsidR="00806642" w:rsidRDefault="00806642" w:rsidP="0058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02EF5" w14:textId="77777777" w:rsidR="007A6421" w:rsidRDefault="007A6421" w:rsidP="003D2C25">
      <w:pPr>
        <w:spacing w:after="0" w:line="240" w:lineRule="auto"/>
      </w:pPr>
      <w:r>
        <w:separator/>
      </w:r>
    </w:p>
  </w:footnote>
  <w:footnote w:type="continuationSeparator" w:id="0">
    <w:p w14:paraId="44F227DB" w14:textId="77777777" w:rsidR="007A6421" w:rsidRDefault="007A6421" w:rsidP="003D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745EE" w14:textId="1AD16DDD" w:rsidR="003D2C25" w:rsidRPr="00793C6A" w:rsidRDefault="003D2C25" w:rsidP="00080947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rPr>
        <w:rFonts w:ascii="Calibri Light" w:eastAsia="Times New Roman" w:hAnsi="Calibri Light" w:cs="Calibri Light"/>
        <w:b/>
        <w:color w:val="4472C4"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83A"/>
    <w:multiLevelType w:val="hybridMultilevel"/>
    <w:tmpl w:val="4712FA00"/>
    <w:lvl w:ilvl="0" w:tplc="31109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B520B"/>
    <w:multiLevelType w:val="hybridMultilevel"/>
    <w:tmpl w:val="3B98C9CC"/>
    <w:lvl w:ilvl="0" w:tplc="536A7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B2C82"/>
    <w:multiLevelType w:val="hybridMultilevel"/>
    <w:tmpl w:val="8BE44058"/>
    <w:lvl w:ilvl="0" w:tplc="E0EA3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C3BBD"/>
    <w:multiLevelType w:val="hybridMultilevel"/>
    <w:tmpl w:val="96B2A870"/>
    <w:lvl w:ilvl="0" w:tplc="22F6B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D72B4B"/>
    <w:multiLevelType w:val="hybridMultilevel"/>
    <w:tmpl w:val="1220AB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1E58FE"/>
    <w:multiLevelType w:val="hybridMultilevel"/>
    <w:tmpl w:val="96860F62"/>
    <w:lvl w:ilvl="0" w:tplc="402083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CB096F"/>
    <w:multiLevelType w:val="hybridMultilevel"/>
    <w:tmpl w:val="F8EE82F2"/>
    <w:lvl w:ilvl="0" w:tplc="36FA6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BF0CB1"/>
    <w:multiLevelType w:val="hybridMultilevel"/>
    <w:tmpl w:val="666EE9A8"/>
    <w:lvl w:ilvl="0" w:tplc="CD968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F7F"/>
    <w:multiLevelType w:val="hybridMultilevel"/>
    <w:tmpl w:val="73480370"/>
    <w:lvl w:ilvl="0" w:tplc="0D386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685627"/>
    <w:multiLevelType w:val="hybridMultilevel"/>
    <w:tmpl w:val="DC7C0A88"/>
    <w:lvl w:ilvl="0" w:tplc="87AEB086">
      <w:start w:val="1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A473C"/>
    <w:multiLevelType w:val="hybridMultilevel"/>
    <w:tmpl w:val="1AB4B0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F304F4"/>
    <w:multiLevelType w:val="hybridMultilevel"/>
    <w:tmpl w:val="684A4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10D02"/>
    <w:multiLevelType w:val="hybridMultilevel"/>
    <w:tmpl w:val="4B684DCE"/>
    <w:lvl w:ilvl="0" w:tplc="AEDEFE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4A6AB5"/>
    <w:multiLevelType w:val="hybridMultilevel"/>
    <w:tmpl w:val="97AC2234"/>
    <w:lvl w:ilvl="0" w:tplc="B47C6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8A77E6"/>
    <w:multiLevelType w:val="hybridMultilevel"/>
    <w:tmpl w:val="B47A318E"/>
    <w:lvl w:ilvl="0" w:tplc="5BBE0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1C36BC"/>
    <w:multiLevelType w:val="hybridMultilevel"/>
    <w:tmpl w:val="A1826C38"/>
    <w:lvl w:ilvl="0" w:tplc="C6903F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5E58BC"/>
    <w:multiLevelType w:val="hybridMultilevel"/>
    <w:tmpl w:val="F8F8E9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564B62"/>
    <w:multiLevelType w:val="hybridMultilevel"/>
    <w:tmpl w:val="56FC8F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015D91"/>
    <w:multiLevelType w:val="hybridMultilevel"/>
    <w:tmpl w:val="B59EEB56"/>
    <w:lvl w:ilvl="0" w:tplc="CEAACE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844BA6"/>
    <w:multiLevelType w:val="hybridMultilevel"/>
    <w:tmpl w:val="46F24548"/>
    <w:lvl w:ilvl="0" w:tplc="51FCAD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D441D1D"/>
    <w:multiLevelType w:val="hybridMultilevel"/>
    <w:tmpl w:val="2A1865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11B6055"/>
    <w:multiLevelType w:val="hybridMultilevel"/>
    <w:tmpl w:val="23BAE01A"/>
    <w:lvl w:ilvl="0" w:tplc="5EE4A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2"/>
  </w:num>
  <w:num w:numId="5">
    <w:abstractNumId w:val="5"/>
  </w:num>
  <w:num w:numId="6">
    <w:abstractNumId w:val="6"/>
  </w:num>
  <w:num w:numId="7">
    <w:abstractNumId w:val="15"/>
  </w:num>
  <w:num w:numId="8">
    <w:abstractNumId w:val="12"/>
  </w:num>
  <w:num w:numId="9">
    <w:abstractNumId w:val="11"/>
  </w:num>
  <w:num w:numId="10">
    <w:abstractNumId w:val="9"/>
  </w:num>
  <w:num w:numId="11">
    <w:abstractNumId w:val="13"/>
  </w:num>
  <w:num w:numId="12">
    <w:abstractNumId w:val="19"/>
  </w:num>
  <w:num w:numId="13">
    <w:abstractNumId w:val="21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  <w:num w:numId="18">
    <w:abstractNumId w:val="16"/>
  </w:num>
  <w:num w:numId="19">
    <w:abstractNumId w:val="17"/>
  </w:num>
  <w:num w:numId="20">
    <w:abstractNumId w:val="20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5"/>
    <w:rsid w:val="00051CA0"/>
    <w:rsid w:val="00080947"/>
    <w:rsid w:val="00107489"/>
    <w:rsid w:val="0018291E"/>
    <w:rsid w:val="001D2C23"/>
    <w:rsid w:val="002278E4"/>
    <w:rsid w:val="002A547D"/>
    <w:rsid w:val="003015AF"/>
    <w:rsid w:val="00332691"/>
    <w:rsid w:val="003D2C25"/>
    <w:rsid w:val="003D2DC6"/>
    <w:rsid w:val="00426AF3"/>
    <w:rsid w:val="004414BE"/>
    <w:rsid w:val="004427D3"/>
    <w:rsid w:val="0046488E"/>
    <w:rsid w:val="00481831"/>
    <w:rsid w:val="004B7672"/>
    <w:rsid w:val="005001FD"/>
    <w:rsid w:val="00523F7C"/>
    <w:rsid w:val="00583BCB"/>
    <w:rsid w:val="00587724"/>
    <w:rsid w:val="005B6A37"/>
    <w:rsid w:val="0060106A"/>
    <w:rsid w:val="00623E39"/>
    <w:rsid w:val="00632D9C"/>
    <w:rsid w:val="00646516"/>
    <w:rsid w:val="006B504C"/>
    <w:rsid w:val="006E2515"/>
    <w:rsid w:val="006F2E3F"/>
    <w:rsid w:val="00767397"/>
    <w:rsid w:val="00793C6A"/>
    <w:rsid w:val="007A6421"/>
    <w:rsid w:val="007C55B7"/>
    <w:rsid w:val="00806642"/>
    <w:rsid w:val="008D5213"/>
    <w:rsid w:val="009776B2"/>
    <w:rsid w:val="009A61DD"/>
    <w:rsid w:val="009B6ACA"/>
    <w:rsid w:val="00A75F4A"/>
    <w:rsid w:val="00B1279D"/>
    <w:rsid w:val="00B65604"/>
    <w:rsid w:val="00B77742"/>
    <w:rsid w:val="00CB1304"/>
    <w:rsid w:val="00CC04CF"/>
    <w:rsid w:val="00DD15ED"/>
    <w:rsid w:val="00E00CC3"/>
    <w:rsid w:val="00E23A05"/>
    <w:rsid w:val="00E653B8"/>
    <w:rsid w:val="00F113B6"/>
    <w:rsid w:val="00F759D7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4B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C25"/>
  </w:style>
  <w:style w:type="paragraph" w:styleId="Stopka">
    <w:name w:val="footer"/>
    <w:basedOn w:val="Normalny"/>
    <w:link w:val="StopkaZnak"/>
    <w:uiPriority w:val="99"/>
    <w:unhideWhenUsed/>
    <w:rsid w:val="003D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C25"/>
  </w:style>
  <w:style w:type="paragraph" w:styleId="Akapitzlist">
    <w:name w:val="List Paragraph"/>
    <w:basedOn w:val="Normalny"/>
    <w:uiPriority w:val="34"/>
    <w:qFormat/>
    <w:rsid w:val="003D2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C25"/>
  </w:style>
  <w:style w:type="paragraph" w:styleId="Stopka">
    <w:name w:val="footer"/>
    <w:basedOn w:val="Normalny"/>
    <w:link w:val="StopkaZnak"/>
    <w:uiPriority w:val="99"/>
    <w:unhideWhenUsed/>
    <w:rsid w:val="003D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C25"/>
  </w:style>
  <w:style w:type="paragraph" w:styleId="Akapitzlist">
    <w:name w:val="List Paragraph"/>
    <w:basedOn w:val="Normalny"/>
    <w:uiPriority w:val="34"/>
    <w:qFormat/>
    <w:rsid w:val="003D2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WFH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Leon</cp:lastModifiedBy>
  <cp:revision>2</cp:revision>
  <cp:lastPrinted>2019-03-20T12:38:00Z</cp:lastPrinted>
  <dcterms:created xsi:type="dcterms:W3CDTF">2022-03-01T11:32:00Z</dcterms:created>
  <dcterms:modified xsi:type="dcterms:W3CDTF">2022-03-01T11:32:00Z</dcterms:modified>
</cp:coreProperties>
</file>